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71DD"/>
    <w:p w14:paraId="62A616A3">
      <w:pPr>
        <w:spacing w:after="0" w:line="240" w:lineRule="auto"/>
        <w:jc w:val="center"/>
        <w:rPr>
          <w:rFonts w:ascii="Times New Roman" w:hAnsi="Times New Roman" w:cs="Times New Roman"/>
          <w:b/>
          <w:bCs/>
        </w:rPr>
      </w:pPr>
      <w:r>
        <w:rPr>
          <w:rFonts w:ascii="Times New Roman" w:hAnsi="Times New Roman" w:cs="Times New Roman"/>
          <w:b/>
          <w:bCs/>
        </w:rPr>
        <w:t>Договор</w:t>
      </w:r>
    </w:p>
    <w:p w14:paraId="012E0DA3">
      <w:pPr>
        <w:spacing w:after="0" w:line="240" w:lineRule="auto"/>
        <w:jc w:val="center"/>
        <w:rPr>
          <w:rFonts w:ascii="Times New Roman" w:hAnsi="Times New Roman" w:cs="Times New Roman"/>
          <w:b/>
          <w:bCs/>
        </w:rPr>
      </w:pPr>
      <w:r>
        <w:rPr>
          <w:rFonts w:ascii="Times New Roman" w:hAnsi="Times New Roman" w:cs="Times New Roman"/>
          <w:b/>
          <w:bCs/>
        </w:rPr>
        <w:t xml:space="preserve"> о предоставлении платной образовательной услуги</w:t>
      </w:r>
    </w:p>
    <w:p w14:paraId="30144B68">
      <w:pPr>
        <w:spacing w:after="0" w:line="240" w:lineRule="auto"/>
        <w:jc w:val="center"/>
        <w:rPr>
          <w:rFonts w:ascii="Times New Roman" w:hAnsi="Times New Roman" w:cs="Times New Roman"/>
        </w:rPr>
      </w:pPr>
    </w:p>
    <w:p w14:paraId="6781D761">
      <w:pPr>
        <w:spacing w:after="0"/>
        <w:jc w:val="both"/>
        <w:rPr>
          <w:rFonts w:ascii="Times New Roman" w:hAnsi="Times New Roman" w:cs="Times New Roman"/>
        </w:rPr>
      </w:pPr>
      <w:r>
        <w:rPr>
          <w:rFonts w:ascii="Times New Roman" w:hAnsi="Times New Roman" w:cs="Times New Roman"/>
          <w:caps/>
          <w:u w:val="single"/>
        </w:rPr>
        <w:t>п. НАРЫШКИНО</w:t>
      </w:r>
      <w:r>
        <w:rPr>
          <w:rFonts w:ascii="Times New Roman" w:hAnsi="Times New Roman" w:cs="Times New Roman"/>
          <w:caps/>
        </w:rPr>
        <w:t xml:space="preserve">                                                                                  «______»  _____________20___ </w:t>
      </w:r>
      <w:r>
        <w:rPr>
          <w:rFonts w:ascii="Times New Roman" w:hAnsi="Times New Roman" w:cs="Times New Roman"/>
        </w:rPr>
        <w:t xml:space="preserve">г. </w:t>
      </w:r>
    </w:p>
    <w:p w14:paraId="2642C776">
      <w:pPr>
        <w:spacing w:after="0"/>
        <w:rPr>
          <w:rFonts w:ascii="Times New Roman" w:hAnsi="Times New Roman" w:cs="Times New Roman"/>
          <w:b/>
          <w:bCs/>
        </w:rPr>
      </w:pPr>
      <w:r>
        <w:rPr>
          <w:rFonts w:ascii="Times New Roman" w:hAnsi="Times New Roman" w:cs="Times New Roman"/>
          <w:b/>
          <w:bCs/>
        </w:rPr>
        <w:t>(место заключения договора)                                                                       (дата заключения договора)</w:t>
      </w:r>
    </w:p>
    <w:p w14:paraId="4C610B82">
      <w:pPr>
        <w:pStyle w:val="6"/>
        <w:rPr>
          <w:rFonts w:ascii="Times New Roman" w:hAnsi="Times New Roman" w:cs="Times New Roman"/>
        </w:rPr>
      </w:pPr>
    </w:p>
    <w:p w14:paraId="2D2FFD60">
      <w:pPr>
        <w:widowControl w:val="0"/>
        <w:autoSpaceDE w:val="0"/>
        <w:autoSpaceDN w:val="0"/>
        <w:adjustRightInd w:val="0"/>
        <w:spacing w:after="0" w:line="240" w:lineRule="auto"/>
        <w:rPr>
          <w:rFonts w:ascii="Courier New" w:hAnsi="Courier New" w:cs="Courier New"/>
          <w:sz w:val="20"/>
          <w:szCs w:val="20"/>
          <w:lang w:eastAsia="ru-RU"/>
        </w:rPr>
      </w:pPr>
    </w:p>
    <w:p w14:paraId="3B4C278D">
      <w:pPr>
        <w:spacing w:after="0" w:line="240" w:lineRule="auto"/>
        <w:rPr>
          <w:rFonts w:ascii="Times New Roman" w:hAnsi="Times New Roman" w:cs="Times New Roman"/>
        </w:rPr>
      </w:pPr>
      <w:r>
        <w:rPr>
          <w:rFonts w:ascii="Times New Roman" w:hAnsi="Times New Roman" w:cs="Times New Roman"/>
          <w:sz w:val="24"/>
          <w:szCs w:val="24"/>
          <w:lang w:eastAsia="ru-RU"/>
        </w:rPr>
        <w:t xml:space="preserve">Муниципальное бюджетное общеобразовательное учреждение «Нарышкинская средняя общеобразовательная школа №1 имени  Н.И. Зубилина» Урицкого района Орловской области (МБОУ НСОШ №1 им. Н.И. Зубилина Урицкого района Орловской области)на основании лицензии N 0000864 серии 57 Л 01, выданной Департаментом образования Орловской области на срок с "18" января 2018 г. бессрочно, и свидетельства о государственной аккредитации N 0000366 серии 57 А 01, выданного Департаментом образования Орловской области на срок с "15" февраля 2018 г. до "16" мая 2026 г., в лице директора Шакиевой Инны Михайловны, действующего на основании Устава, зарегистрированного Межрайонной инспекцией Федеральной налоговой службы №1 по Орловской области 21.12.2011, регистрационный номер 2115741032174, с последующими изменениями (далее - Исполнитель), с одной стороны, и </w:t>
      </w:r>
    </w:p>
    <w:p w14:paraId="0B11675F">
      <w:pPr>
        <w:tabs>
          <w:tab w:val="right" w:pos="10205"/>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14:paraId="0CCCB7F5">
      <w:pPr>
        <w:tabs>
          <w:tab w:val="right" w:pos="10205"/>
        </w:tabs>
        <w:spacing w:after="0" w:line="240" w:lineRule="auto"/>
        <w:jc w:val="center"/>
        <w:rPr>
          <w:rFonts w:ascii="Times New Roman" w:hAnsi="Times New Roman" w:cs="Times New Roman"/>
        </w:rPr>
      </w:pPr>
      <w:r>
        <w:rPr>
          <w:rFonts w:ascii="Times New Roman" w:hAnsi="Times New Roman" w:cs="Times New Roman"/>
        </w:rPr>
        <w:t>(ФИО и статус законного представителя</w:t>
      </w:r>
    </w:p>
    <w:p w14:paraId="2BF7A4D2">
      <w:pPr>
        <w:tabs>
          <w:tab w:val="right" w:pos="10205"/>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w:t>
      </w:r>
    </w:p>
    <w:p w14:paraId="25C9628D">
      <w:pPr>
        <w:tabs>
          <w:tab w:val="right" w:pos="10205"/>
        </w:tabs>
        <w:spacing w:after="0" w:line="240" w:lineRule="auto"/>
        <w:jc w:val="center"/>
        <w:rPr>
          <w:rFonts w:ascii="Times New Roman" w:hAnsi="Times New Roman" w:cs="Times New Roman"/>
        </w:rPr>
      </w:pPr>
      <w:r>
        <w:rPr>
          <w:rFonts w:ascii="Times New Roman" w:hAnsi="Times New Roman" w:cs="Times New Roman"/>
        </w:rPr>
        <w:t>несовершеннолетнего – мать, отец, опекун, попечитель)</w:t>
      </w:r>
    </w:p>
    <w:p w14:paraId="7F5223AF">
      <w:pPr>
        <w:spacing w:after="0" w:line="240" w:lineRule="auto"/>
        <w:rPr>
          <w:rFonts w:ascii="Times New Roman" w:hAnsi="Times New Roman" w:cs="Times New Roman"/>
          <w:i/>
          <w:iCs/>
        </w:rPr>
      </w:pPr>
      <w:r>
        <w:rPr>
          <w:rFonts w:ascii="Times New Roman" w:hAnsi="Times New Roman" w:cs="Times New Roman"/>
        </w:rPr>
        <w:t xml:space="preserve">(в дальнейшем - </w:t>
      </w:r>
      <w:r>
        <w:rPr>
          <w:rFonts w:ascii="Times New Roman" w:hAnsi="Times New Roman" w:cs="Times New Roman"/>
          <w:b/>
          <w:bCs/>
        </w:rPr>
        <w:t>Заказчик</w:t>
      </w:r>
      <w:r>
        <w:rPr>
          <w:rFonts w:ascii="Times New Roman" w:hAnsi="Times New Roman" w:cs="Times New Roman"/>
        </w:rPr>
        <w:t xml:space="preserve">) с другой стороны,  в соответствии с Гражданским кодексом Российской Федерации, Законами Российской Федерации "Об образовании" и "О защите прав потребителей", а также </w:t>
      </w:r>
      <w:r>
        <w:rPr>
          <w:rFonts w:ascii="Times New Roman" w:hAnsi="Times New Roman" w:cs="Times New Roman"/>
          <w:lang w:eastAsia="ru-RU"/>
        </w:rPr>
        <w:t>Правил оказания платных образовательных услуг, утверждённых постановлением Правительства Российской Федерации,</w:t>
      </w:r>
      <w:r>
        <w:rPr>
          <w:rFonts w:ascii="Times New Roman" w:hAnsi="Times New Roman" w:cs="Times New Roman"/>
        </w:rPr>
        <w:t xml:space="preserve"> «Положением об оказании платных образовательных услуг» в МБОУ НСОШ №1 им. Н.И. Зубилина Урицкого района Орловской области, утверждённым директором образовательной организации, заключили настоящий договор о нижеследующем:</w:t>
      </w:r>
    </w:p>
    <w:p w14:paraId="44BAF015">
      <w:pPr>
        <w:tabs>
          <w:tab w:val="right" w:pos="10205"/>
        </w:tabs>
        <w:spacing w:after="0" w:line="240" w:lineRule="auto"/>
        <w:jc w:val="both"/>
        <w:rPr>
          <w:rFonts w:ascii="Times New Roman" w:hAnsi="Times New Roman" w:cs="Times New Roman"/>
        </w:rPr>
      </w:pPr>
    </w:p>
    <w:p w14:paraId="75D8672B">
      <w:pPr>
        <w:widowControl w:val="0"/>
        <w:autoSpaceDE w:val="0"/>
        <w:autoSpaceDN w:val="0"/>
        <w:adjustRightInd w:val="0"/>
        <w:spacing w:after="0" w:line="240" w:lineRule="auto"/>
        <w:ind w:left="720"/>
        <w:jc w:val="center"/>
        <w:outlineLvl w:val="1"/>
        <w:rPr>
          <w:rFonts w:ascii="Times New Roman" w:hAnsi="Times New Roman" w:cs="Times New Roman"/>
          <w:b/>
          <w:bCs/>
        </w:rPr>
      </w:pPr>
      <w:r>
        <w:rPr>
          <w:rFonts w:ascii="Times New Roman" w:hAnsi="Times New Roman" w:cs="Times New Roman"/>
          <w:b/>
          <w:bCs/>
        </w:rPr>
        <w:t>1.Предмет договора</w:t>
      </w:r>
    </w:p>
    <w:p w14:paraId="71C64D35">
      <w:pPr>
        <w:widowControl w:val="0"/>
        <w:autoSpaceDE w:val="0"/>
        <w:autoSpaceDN w:val="0"/>
        <w:adjustRightInd w:val="0"/>
        <w:spacing w:after="0" w:line="240" w:lineRule="auto"/>
        <w:ind w:left="720"/>
        <w:jc w:val="center"/>
        <w:outlineLvl w:val="1"/>
        <w:rPr>
          <w:rFonts w:ascii="Times New Roman" w:hAnsi="Times New Roman" w:cs="Times New Roman"/>
          <w:b/>
          <w:bCs/>
        </w:rPr>
      </w:pPr>
    </w:p>
    <w:p w14:paraId="612DD7B0">
      <w:pPr>
        <w:tabs>
          <w:tab w:val="right" w:pos="10205"/>
        </w:tabs>
        <w:spacing w:after="0"/>
        <w:ind w:firstLine="426"/>
        <w:rPr>
          <w:rFonts w:ascii="Times New Roman" w:hAnsi="Times New Roman" w:cs="Times New Roman"/>
        </w:rPr>
      </w:pPr>
      <w:r>
        <w:rPr>
          <w:rFonts w:ascii="Times New Roman" w:hAnsi="Times New Roman" w:cs="Times New Roman"/>
        </w:rPr>
        <w:t xml:space="preserve">Настоящим договором стороны определяют взаимные права и обязанности по обеспечению реализации  несовершеннолетнему (в дальнейшем -  </w:t>
      </w:r>
      <w:r>
        <w:rPr>
          <w:rFonts w:ascii="Times New Roman" w:hAnsi="Times New Roman" w:cs="Times New Roman"/>
          <w:b/>
          <w:bCs/>
        </w:rPr>
        <w:t>Потребитель</w:t>
      </w:r>
      <w:r>
        <w:rPr>
          <w:rFonts w:ascii="Times New Roman" w:hAnsi="Times New Roman" w:cs="Times New Roman"/>
        </w:rPr>
        <w:t xml:space="preserve">) </w:t>
      </w:r>
    </w:p>
    <w:p w14:paraId="751CBCE7">
      <w:pPr>
        <w:tabs>
          <w:tab w:val="right" w:pos="10205"/>
        </w:tabs>
        <w:spacing w:after="0"/>
        <w:ind w:firstLine="426"/>
        <w:rPr>
          <w:rFonts w:ascii="Times New Roman" w:hAnsi="Times New Roman" w:cs="Times New Roman"/>
        </w:rPr>
      </w:pPr>
      <w:r>
        <w:rPr>
          <w:rFonts w:ascii="Times New Roman" w:hAnsi="Times New Roman" w:cs="Times New Roman"/>
        </w:rPr>
        <w:t>___________________________________________________________________________________________</w:t>
      </w:r>
    </w:p>
    <w:p w14:paraId="3DBEE996">
      <w:pPr>
        <w:autoSpaceDE w:val="0"/>
        <w:autoSpaceDN w:val="0"/>
        <w:adjustRightInd w:val="0"/>
        <w:spacing w:after="0" w:line="240" w:lineRule="auto"/>
        <w:ind w:firstLine="426"/>
        <w:jc w:val="center"/>
        <w:rPr>
          <w:rFonts w:ascii="Times New Roman" w:hAnsi="Times New Roman" w:cs="Times New Roman"/>
        </w:rPr>
      </w:pPr>
      <w:r>
        <w:rPr>
          <w:rFonts w:ascii="Times New Roman" w:hAnsi="Times New Roman" w:cs="Times New Roman"/>
        </w:rPr>
        <w:t>(ФИО ребенка, дата рождения)</w:t>
      </w:r>
    </w:p>
    <w:p w14:paraId="7A2C6AC4">
      <w:pPr>
        <w:autoSpaceDE w:val="0"/>
        <w:autoSpaceDN w:val="0"/>
        <w:adjustRightInd w:val="0"/>
        <w:spacing w:after="0" w:line="240" w:lineRule="auto"/>
        <w:ind w:firstLine="426"/>
        <w:rPr>
          <w:rFonts w:ascii="Times New Roman" w:hAnsi="Times New Roman" w:cs="Times New Roman"/>
          <w:b/>
          <w:bCs/>
        </w:rPr>
      </w:pPr>
      <w:r>
        <w:rPr>
          <w:rFonts w:ascii="Times New Roman" w:hAnsi="Times New Roman" w:cs="Times New Roman"/>
        </w:rPr>
        <w:t xml:space="preserve">Исполнитель предоставляет, а Заказчик оплачивает дополнительные образовательные услуги по программе </w:t>
      </w:r>
      <w:r>
        <w:rPr>
          <w:rFonts w:ascii="Times New Roman" w:hAnsi="Times New Roman" w:cs="Times New Roman"/>
          <w:b/>
          <w:bCs/>
        </w:rPr>
        <w:t xml:space="preserve"> </w:t>
      </w:r>
      <w:r>
        <w:rPr>
          <w:rFonts w:hint="default" w:ascii="Times New Roman" w:hAnsi="Times New Roman" w:cs="Times New Roman"/>
          <w:b/>
          <w:bCs/>
          <w:lang w:val="en-US"/>
        </w:rPr>
        <w:t xml:space="preserve"> </w:t>
      </w:r>
    </w:p>
    <w:p w14:paraId="0C423C5C">
      <w:pPr>
        <w:autoSpaceDE w:val="0"/>
        <w:autoSpaceDN w:val="0"/>
        <w:adjustRightInd w:val="0"/>
        <w:spacing w:after="0" w:line="240" w:lineRule="auto"/>
        <w:ind w:firstLine="567"/>
        <w:jc w:val="center"/>
        <w:rPr>
          <w:rFonts w:ascii="Times New Roman" w:hAnsi="Times New Roman" w:cs="Times New Roman"/>
          <w:b/>
          <w:bCs/>
        </w:rPr>
      </w:pPr>
      <w:r>
        <w:rPr>
          <w:rFonts w:ascii="Times New Roman" w:hAnsi="Times New Roman" w:cs="Times New Roman"/>
          <w:b/>
          <w:bCs/>
        </w:rPr>
        <w:t>2. Обязанности Исполнителя</w:t>
      </w:r>
    </w:p>
    <w:p w14:paraId="45B77E03">
      <w:pPr>
        <w:autoSpaceDE w:val="0"/>
        <w:autoSpaceDN w:val="0"/>
        <w:adjustRightInd w:val="0"/>
        <w:spacing w:after="0" w:line="240" w:lineRule="auto"/>
        <w:ind w:firstLine="567"/>
        <w:jc w:val="center"/>
        <w:rPr>
          <w:rFonts w:ascii="Times New Roman" w:hAnsi="Times New Roman" w:cs="Times New Roman"/>
          <w:b/>
          <w:bCs/>
        </w:rPr>
      </w:pPr>
    </w:p>
    <w:p w14:paraId="5BF5E169">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Исполнитель обязан:</w:t>
      </w:r>
    </w:p>
    <w:p w14:paraId="7FF2BEE3">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2.1.Организовать и обеспечить надлежащее исполнение услуг, предусмотренных разделом 1 настоящего</w:t>
      </w:r>
    </w:p>
    <w:p w14:paraId="39238B0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договора. Дополнительные образовательные услуги оказываются в соответствии с расписанием занятий,</w:t>
      </w:r>
    </w:p>
    <w:p w14:paraId="5E6864BD">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разрабатываемыми Исполнителем;</w:t>
      </w:r>
    </w:p>
    <w:p w14:paraId="7D95A477">
      <w:pPr>
        <w:autoSpaceDE w:val="0"/>
        <w:autoSpaceDN w:val="0"/>
        <w:adjustRightInd w:val="0"/>
        <w:spacing w:after="0" w:line="240" w:lineRule="auto"/>
        <w:ind w:firstLine="567"/>
        <w:rPr>
          <w:rFonts w:ascii="Times New Roman" w:hAnsi="Times New Roman" w:cs="Times New Roman"/>
          <w:color w:val="000000"/>
        </w:rPr>
      </w:pPr>
      <w:r>
        <w:rPr>
          <w:rFonts w:ascii="Times New Roman" w:hAnsi="Times New Roman" w:cs="Times New Roman"/>
          <w:color w:val="000000"/>
        </w:rP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1F69B20F">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w:t>
      </w:r>
    </w:p>
    <w:p w14:paraId="5D4CA0C2">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xml:space="preserve">2.4. Сохранить место за Потребителем в случае его болезни, лечения, карантина и в других случаях пропуска занятий </w:t>
      </w:r>
      <w:r>
        <w:rPr>
          <w:rFonts w:ascii="Times New Roman" w:hAnsi="Times New Roman" w:cs="Times New Roman"/>
          <w:b/>
          <w:bCs/>
        </w:rPr>
        <w:t>по уважительным причинам</w:t>
      </w:r>
      <w:r>
        <w:rPr>
          <w:rFonts w:ascii="Times New Roman" w:hAnsi="Times New Roman" w:cs="Times New Roman"/>
        </w:rPr>
        <w:t>, в случае оплаты услуг, предусмотренных разделом 1 настоящего договора.</w:t>
      </w:r>
    </w:p>
    <w:p w14:paraId="347675C0">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2.5.Уведомить Заказчика о нецелесообразности оказания Потребителю образовательных услуг в объеме,</w:t>
      </w:r>
    </w:p>
    <w:p w14:paraId="7A345F4C">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предусмотренном разделом 1 настоящего договора, вследствие его индивидуальных особенностей, делающими невозможным или педагогически нецелесообразным оказание данных услуг.</w:t>
      </w:r>
    </w:p>
    <w:p w14:paraId="514FF0F4">
      <w:pPr>
        <w:autoSpaceDE w:val="0"/>
        <w:autoSpaceDN w:val="0"/>
        <w:adjustRightInd w:val="0"/>
        <w:spacing w:after="0" w:line="240" w:lineRule="auto"/>
        <w:ind w:firstLine="567"/>
        <w:jc w:val="center"/>
        <w:rPr>
          <w:rFonts w:ascii="Times New Roman" w:hAnsi="Times New Roman" w:cs="Times New Roman"/>
          <w:b/>
          <w:bCs/>
        </w:rPr>
      </w:pPr>
    </w:p>
    <w:p w14:paraId="2BC5D34C">
      <w:pPr>
        <w:autoSpaceDE w:val="0"/>
        <w:autoSpaceDN w:val="0"/>
        <w:adjustRightInd w:val="0"/>
        <w:spacing w:after="0" w:line="240" w:lineRule="auto"/>
        <w:ind w:firstLine="567"/>
        <w:jc w:val="center"/>
        <w:rPr>
          <w:rFonts w:ascii="Times New Roman" w:hAnsi="Times New Roman" w:cs="Times New Roman"/>
          <w:b/>
          <w:bCs/>
        </w:rPr>
      </w:pPr>
      <w:r>
        <w:rPr>
          <w:rFonts w:ascii="Times New Roman" w:hAnsi="Times New Roman" w:cs="Times New Roman"/>
          <w:b/>
          <w:bCs/>
        </w:rPr>
        <w:t>3. Обязанности Заказчика</w:t>
      </w:r>
    </w:p>
    <w:p w14:paraId="1E16E72A">
      <w:pPr>
        <w:autoSpaceDE w:val="0"/>
        <w:autoSpaceDN w:val="0"/>
        <w:adjustRightInd w:val="0"/>
        <w:spacing w:after="0" w:line="240" w:lineRule="auto"/>
        <w:ind w:firstLine="567"/>
        <w:jc w:val="center"/>
        <w:rPr>
          <w:rFonts w:ascii="Times New Roman" w:hAnsi="Times New Roman" w:cs="Times New Roman"/>
          <w:b/>
          <w:bCs/>
        </w:rPr>
      </w:pPr>
    </w:p>
    <w:p w14:paraId="7246D6C7">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3.1. Своевременно вносить плату за предоставление услуги, указанной в разделе 1 настоящего договора.</w:t>
      </w:r>
    </w:p>
    <w:p w14:paraId="4754EEDD">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3.2. Извещать Исполнителя о причинах отсутствия Потребителя на занятиях;</w:t>
      </w:r>
    </w:p>
    <w:p w14:paraId="376E43D1">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3.3. По просьбе Исполнителя приходить для беседы при наличии претензий Исполнителя к поведению</w:t>
      </w:r>
    </w:p>
    <w:p w14:paraId="1F8BC57C">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Потребителя или его отношению к получению дополнительных образовательных услуг;</w:t>
      </w:r>
    </w:p>
    <w:p w14:paraId="03169EFA">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3.4. Проявлять уважение к педагогам, администрации и техническому персоналу Исполнителя.</w:t>
      </w:r>
    </w:p>
    <w:p w14:paraId="49929B9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3.5. Возмещать ущерб, причиненный Потребителем имуществу Исполнителя в соответствии с</w:t>
      </w:r>
    </w:p>
    <w:p w14:paraId="7DADB95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законодательством РФ.</w:t>
      </w:r>
    </w:p>
    <w:p w14:paraId="4BB746B9">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3.6. Обеспечить посещение Потребителем занятий согласно учебному расписанию;</w:t>
      </w:r>
    </w:p>
    <w:p w14:paraId="4282588F">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3.7. Обеспечить Потребителя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Потребителя.</w:t>
      </w:r>
    </w:p>
    <w:p w14:paraId="40ABFBD7">
      <w:pPr>
        <w:autoSpaceDE w:val="0"/>
        <w:autoSpaceDN w:val="0"/>
        <w:adjustRightInd w:val="0"/>
        <w:spacing w:after="0" w:line="240" w:lineRule="auto"/>
        <w:ind w:firstLine="567"/>
        <w:jc w:val="center"/>
        <w:rPr>
          <w:rFonts w:ascii="Times New Roman" w:hAnsi="Times New Roman" w:cs="Times New Roman"/>
          <w:b/>
          <w:bCs/>
        </w:rPr>
      </w:pPr>
    </w:p>
    <w:p w14:paraId="646C7FFE">
      <w:pPr>
        <w:autoSpaceDE w:val="0"/>
        <w:autoSpaceDN w:val="0"/>
        <w:adjustRightInd w:val="0"/>
        <w:spacing w:after="0" w:line="240" w:lineRule="auto"/>
        <w:ind w:firstLine="567"/>
        <w:jc w:val="center"/>
        <w:rPr>
          <w:rFonts w:ascii="Times New Roman" w:hAnsi="Times New Roman" w:cs="Times New Roman"/>
          <w:b/>
          <w:bCs/>
        </w:rPr>
      </w:pPr>
      <w:r>
        <w:rPr>
          <w:rFonts w:ascii="Times New Roman" w:hAnsi="Times New Roman" w:cs="Times New Roman"/>
          <w:b/>
          <w:bCs/>
        </w:rPr>
        <w:t>4. Права Исполнителя, Заказчика, Потребителя</w:t>
      </w:r>
    </w:p>
    <w:p w14:paraId="2856356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4.1.Исполнитель вправе:</w:t>
      </w:r>
    </w:p>
    <w:p w14:paraId="61AE0DC0">
      <w:pPr>
        <w:spacing w:after="0" w:line="240" w:lineRule="auto"/>
        <w:ind w:firstLine="567"/>
        <w:jc w:val="both"/>
        <w:rPr>
          <w:rFonts w:ascii="Times New Roman" w:hAnsi="Times New Roman" w:cs="Times New Roman"/>
        </w:rPr>
      </w:pPr>
      <w:r>
        <w:rPr>
          <w:rFonts w:ascii="Times New Roman" w:hAnsi="Times New Roman" w:cs="Times New Roman"/>
        </w:rPr>
        <w:t>4.1.1. Самостоятельно осуществлять образовательный процесс, выбирать виды контроля  качества образовательной деятельности.</w:t>
      </w:r>
    </w:p>
    <w:p w14:paraId="29CD2532">
      <w:pPr>
        <w:spacing w:after="0" w:line="240" w:lineRule="auto"/>
        <w:ind w:firstLine="567"/>
        <w:jc w:val="both"/>
        <w:rPr>
          <w:rFonts w:ascii="Times New Roman" w:hAnsi="Times New Roman" w:cs="Times New Roman"/>
        </w:rPr>
      </w:pPr>
      <w:r>
        <w:rPr>
          <w:rFonts w:ascii="Times New Roman" w:hAnsi="Times New Roman" w:cs="Times New Roman"/>
        </w:rPr>
        <w:t>4.1.2. Самостоятельно комплектовать штат педагогических работников и персонала, привлечённых  к работе по предоставлению платных образовательных услуг.</w:t>
      </w:r>
    </w:p>
    <w:p w14:paraId="00F4034F">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4.2. Заказчик вправе требовать от Исполнителя предоставления информации:</w:t>
      </w:r>
    </w:p>
    <w:p w14:paraId="789CDE0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14:paraId="708417E8">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об успеваемости, поведении, отношении Потребителя к учебе и его способностях в отношении обучения по отдельным предметам учебного плана.</w:t>
      </w:r>
    </w:p>
    <w:p w14:paraId="22A123AE">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4.3. Потребитель вправе:</w:t>
      </w:r>
    </w:p>
    <w:p w14:paraId="43786A9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обращаться к работникам Исполнителя по всем вопросам деятельности образовательного учреждения;</w:t>
      </w:r>
    </w:p>
    <w:p w14:paraId="179AC424">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получать полную и достоверную информацию об оценке своих знаний;</w:t>
      </w:r>
    </w:p>
    <w:p w14:paraId="619F5DF7">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пользоваться имуществом Исполнителя, необходимым для обеспечения образовательного процесса, во время занятий, предусмотренных расписанием.</w:t>
      </w:r>
    </w:p>
    <w:p w14:paraId="0726970D">
      <w:pPr>
        <w:autoSpaceDE w:val="0"/>
        <w:autoSpaceDN w:val="0"/>
        <w:adjustRightInd w:val="0"/>
        <w:spacing w:after="0" w:line="240" w:lineRule="auto"/>
        <w:ind w:firstLine="567"/>
        <w:rPr>
          <w:rFonts w:ascii="Times New Roman" w:hAnsi="Times New Roman" w:cs="Times New Roman"/>
        </w:rPr>
      </w:pPr>
    </w:p>
    <w:p w14:paraId="4C981CE5">
      <w:pPr>
        <w:widowControl w:val="0"/>
        <w:autoSpaceDE w:val="0"/>
        <w:autoSpaceDN w:val="0"/>
        <w:adjustRightInd w:val="0"/>
        <w:spacing w:after="0" w:line="240" w:lineRule="auto"/>
        <w:jc w:val="center"/>
        <w:outlineLvl w:val="1"/>
        <w:rPr>
          <w:rFonts w:ascii="Times New Roman" w:hAnsi="Times New Roman" w:cs="Times New Roman"/>
          <w:b/>
          <w:bCs/>
        </w:rPr>
      </w:pPr>
      <w:r>
        <w:rPr>
          <w:rFonts w:ascii="Times New Roman" w:hAnsi="Times New Roman" w:cs="Times New Roman"/>
          <w:b/>
          <w:bCs/>
        </w:rPr>
        <w:t>5. Оплата услуг</w:t>
      </w:r>
    </w:p>
    <w:p w14:paraId="36DB2E0F">
      <w:pPr>
        <w:widowControl w:val="0"/>
        <w:autoSpaceDE w:val="0"/>
        <w:autoSpaceDN w:val="0"/>
        <w:adjustRightInd w:val="0"/>
        <w:spacing w:after="0" w:line="240" w:lineRule="auto"/>
        <w:jc w:val="center"/>
        <w:outlineLvl w:val="1"/>
        <w:rPr>
          <w:rFonts w:ascii="Times New Roman" w:hAnsi="Times New Roman" w:cs="Times New Roman"/>
          <w:b/>
          <w:bCs/>
        </w:rPr>
      </w:pPr>
    </w:p>
    <w:p w14:paraId="1A931841">
      <w:pPr>
        <w:widowControl w:val="0"/>
        <w:autoSpaceDE w:val="0"/>
        <w:autoSpaceDN w:val="0"/>
        <w:adjustRightInd w:val="0"/>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5.1. Заказчик в  рублях  оплачивает  платные  образовательные   услуги, указанные  в  </w:t>
      </w:r>
      <w:r>
        <w:fldChar w:fldCharType="begin"/>
      </w:r>
      <w:r>
        <w:instrText xml:space="preserve"> HYPERLINK \l "Par76" </w:instrText>
      </w:r>
      <w:r>
        <w:fldChar w:fldCharType="separate"/>
      </w:r>
      <w:r>
        <w:rPr>
          <w:rFonts w:ascii="Times New Roman" w:hAnsi="Times New Roman" w:cs="Times New Roman"/>
          <w:lang w:eastAsia="ru-RU"/>
        </w:rPr>
        <w:t>разделе  1</w:t>
      </w:r>
      <w:r>
        <w:rPr>
          <w:rFonts w:ascii="Times New Roman" w:hAnsi="Times New Roman" w:cs="Times New Roman"/>
          <w:lang w:eastAsia="ru-RU"/>
        </w:rPr>
        <w:fldChar w:fldCharType="end"/>
      </w:r>
      <w:r>
        <w:t xml:space="preserve"> </w:t>
      </w:r>
      <w:r>
        <w:rPr>
          <w:rFonts w:ascii="Times New Roman" w:hAnsi="Times New Roman" w:cs="Times New Roman"/>
          <w:lang w:eastAsia="ru-RU"/>
        </w:rPr>
        <w:t>настоящего договора, в сумме</w:t>
      </w:r>
      <w:r>
        <w:rPr>
          <w:rFonts w:hint="default" w:ascii="Times New Roman" w:hAnsi="Times New Roman" w:cs="Times New Roman"/>
          <w:lang w:val="en-US" w:eastAsia="ru-RU"/>
        </w:rPr>
        <w:t xml:space="preserve">  </w:t>
      </w:r>
      <w:r>
        <w:rPr>
          <w:rFonts w:ascii="Times New Roman" w:hAnsi="Times New Roman" w:cs="Times New Roman"/>
          <w:lang w:eastAsia="ru-RU"/>
        </w:rPr>
        <w:t xml:space="preserve"> рублей (</w:t>
      </w:r>
      <w:r>
        <w:rPr>
          <w:rFonts w:hint="default" w:ascii="Times New Roman" w:hAnsi="Times New Roman" w:cs="Times New Roman"/>
          <w:lang w:val="en-US" w:eastAsia="ru-RU"/>
        </w:rPr>
        <w:t xml:space="preserve">    </w:t>
      </w:r>
      <w:bookmarkStart w:id="0" w:name="_GoBack"/>
      <w:bookmarkEnd w:id="0"/>
      <w:r>
        <w:rPr>
          <w:rFonts w:ascii="Times New Roman" w:hAnsi="Times New Roman" w:cs="Times New Roman"/>
          <w:lang w:eastAsia="ru-RU"/>
        </w:rPr>
        <w:t xml:space="preserve"> рублей) один день занятий. </w:t>
      </w:r>
    </w:p>
    <w:p w14:paraId="42B31E93">
      <w:pPr>
        <w:widowControl w:val="0"/>
        <w:autoSpaceDE w:val="0"/>
        <w:autoSpaceDN w:val="0"/>
        <w:adjustRightInd w:val="0"/>
        <w:spacing w:after="0" w:line="240" w:lineRule="auto"/>
        <w:ind w:firstLine="708"/>
        <w:rPr>
          <w:rFonts w:ascii="Times New Roman" w:hAnsi="Times New Roman" w:cs="Times New Roman"/>
          <w:lang w:eastAsia="ru-RU"/>
        </w:rPr>
      </w:pPr>
      <w:r>
        <w:rPr>
          <w:rFonts w:ascii="Times New Roman" w:hAnsi="Times New Roman" w:cs="Times New Roman"/>
          <w:lang w:eastAsia="ru-RU"/>
        </w:rPr>
        <w:t xml:space="preserve">5.2. Оплата производится до 5 числа текущего месяца.  </w:t>
      </w:r>
    </w:p>
    <w:p w14:paraId="692D350F">
      <w:pPr>
        <w:widowControl w:val="0"/>
        <w:autoSpaceDE w:val="0"/>
        <w:autoSpaceDN w:val="0"/>
        <w:adjustRightInd w:val="0"/>
        <w:spacing w:after="0" w:line="240" w:lineRule="auto"/>
        <w:ind w:firstLine="708"/>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rPr>
        <w:t>Оплата производится в  безналичном  порядке, путем  перечисления  денежных  средств  на  лицевой  счет  Исполнителя.</w:t>
      </w:r>
    </w:p>
    <w:p w14:paraId="77125B9D">
      <w:pPr>
        <w:spacing w:after="0" w:line="240" w:lineRule="auto"/>
        <w:ind w:firstLine="709"/>
        <w:jc w:val="both"/>
        <w:rPr>
          <w:rFonts w:ascii="Times New Roman" w:hAnsi="Times New Roman" w:cs="Times New Roman"/>
        </w:rPr>
      </w:pPr>
      <w:r>
        <w:rPr>
          <w:rFonts w:ascii="Times New Roman" w:hAnsi="Times New Roman" w:cs="Times New Roman"/>
        </w:rPr>
        <w:t xml:space="preserve">5.4. </w:t>
      </w:r>
      <w:r>
        <w:rPr>
          <w:rFonts w:ascii="Times New Roman" w:hAnsi="Times New Roman" w:cs="Times New Roman"/>
          <w:b/>
          <w:bCs/>
          <w:i/>
          <w:iCs/>
        </w:rPr>
        <w:t xml:space="preserve">Оплата услуг удостоверяется Заказчиком путём предоставления Исполнителю документов, подтверждающих  оплату.  </w:t>
      </w:r>
    </w:p>
    <w:p w14:paraId="670B5CFE">
      <w:pPr>
        <w:widowControl w:val="0"/>
        <w:autoSpaceDE w:val="0"/>
        <w:autoSpaceDN w:val="0"/>
        <w:adjustRightInd w:val="0"/>
        <w:spacing w:after="0" w:line="240" w:lineRule="auto"/>
        <w:ind w:firstLine="709"/>
        <w:jc w:val="both"/>
        <w:rPr>
          <w:rFonts w:ascii="Times New Roman" w:hAnsi="Times New Roman" w:cs="Times New Roman"/>
          <w:b/>
          <w:bCs/>
          <w:i/>
          <w:iCs/>
        </w:rPr>
      </w:pPr>
      <w:r>
        <w:rPr>
          <w:rFonts w:ascii="Times New Roman" w:hAnsi="Times New Roman" w:cs="Times New Roman"/>
        </w:rPr>
        <w:t>5.5. Увеличение стоимости платных образовательных услуг после заключения  договора не допускается.</w:t>
      </w:r>
    </w:p>
    <w:p w14:paraId="49833961">
      <w:pPr>
        <w:autoSpaceDE w:val="0"/>
        <w:autoSpaceDN w:val="0"/>
        <w:adjustRightInd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5.6. Оплата не возвращается при расторжении договора по инициативе Заказчика без предварительного уведомления Исполнителя согласно п.6.2. настоящего договора.</w:t>
      </w:r>
    </w:p>
    <w:p w14:paraId="4C192CBA">
      <w:pPr>
        <w:spacing w:after="0" w:line="240" w:lineRule="auto"/>
        <w:ind w:firstLine="709"/>
        <w:jc w:val="both"/>
        <w:rPr>
          <w:rFonts w:ascii="Times New Roman" w:hAnsi="Times New Roman" w:cs="Times New Roman"/>
        </w:rPr>
      </w:pPr>
      <w:r>
        <w:rPr>
          <w:rFonts w:ascii="Times New Roman" w:hAnsi="Times New Roman" w:cs="Times New Roman"/>
        </w:rPr>
        <w:t>5.7. Оплата услуг осуществляется Заказчиком в полном объёме, независимо от количества занятий, посещённых Потребителем в течение оплачиваемого периода.</w:t>
      </w:r>
    </w:p>
    <w:p w14:paraId="2013937F">
      <w:pPr>
        <w:spacing w:after="0" w:line="240" w:lineRule="auto"/>
        <w:ind w:firstLine="284"/>
        <w:jc w:val="center"/>
        <w:rPr>
          <w:rFonts w:ascii="Times New Roman" w:hAnsi="Times New Roman" w:cs="Times New Roman"/>
          <w:lang w:eastAsia="ru-RU"/>
        </w:rPr>
      </w:pPr>
    </w:p>
    <w:p w14:paraId="3F0BFA3F">
      <w:pPr>
        <w:spacing w:after="0" w:line="240" w:lineRule="auto"/>
        <w:ind w:firstLine="284"/>
        <w:jc w:val="center"/>
        <w:rPr>
          <w:rFonts w:ascii="Times New Roman" w:hAnsi="Times New Roman" w:cs="Times New Roman"/>
          <w:b/>
          <w:bCs/>
        </w:rPr>
      </w:pPr>
      <w:r>
        <w:rPr>
          <w:rFonts w:ascii="Times New Roman" w:hAnsi="Times New Roman" w:cs="Times New Roman"/>
          <w:b/>
          <w:bCs/>
        </w:rPr>
        <w:t>6. Основания изменения и расторжения договора.</w:t>
      </w:r>
    </w:p>
    <w:p w14:paraId="2EFD6447">
      <w:pPr>
        <w:spacing w:after="0" w:line="240" w:lineRule="auto"/>
        <w:ind w:firstLine="284"/>
        <w:jc w:val="center"/>
        <w:rPr>
          <w:rFonts w:ascii="Times New Roman" w:hAnsi="Times New Roman" w:cs="Times New Roman"/>
          <w:b/>
          <w:bCs/>
        </w:rPr>
      </w:pPr>
    </w:p>
    <w:p w14:paraId="4F1725DF">
      <w:pPr>
        <w:spacing w:after="0" w:line="240" w:lineRule="auto"/>
        <w:ind w:firstLine="284"/>
        <w:jc w:val="both"/>
        <w:rPr>
          <w:rFonts w:ascii="Times New Roman" w:hAnsi="Times New Roman" w:cs="Times New Roman"/>
        </w:rPr>
      </w:pPr>
      <w:r>
        <w:rPr>
          <w:rFonts w:ascii="Times New Roman" w:hAnsi="Times New Roman" w:cs="Times New Roman"/>
        </w:rPr>
        <w:t>6.1. Условия, на которых заключен настоящий договор, могут быть изменены в письменной форме в виде дополнительного соглашения сторон.</w:t>
      </w:r>
    </w:p>
    <w:p w14:paraId="28DEAD53">
      <w:pPr>
        <w:spacing w:after="0" w:line="240" w:lineRule="auto"/>
        <w:ind w:firstLine="284"/>
        <w:jc w:val="both"/>
        <w:rPr>
          <w:rFonts w:ascii="Times New Roman" w:hAnsi="Times New Roman" w:cs="Times New Roman"/>
        </w:rPr>
      </w:pPr>
      <w:r>
        <w:rPr>
          <w:rFonts w:ascii="Times New Roman" w:hAnsi="Times New Roman" w:cs="Times New Roman"/>
        </w:rPr>
        <w:t>6.2. Настоящий договор может быть расторгнут по соглашению сторон при условии уведомления инициатором расторжения договора другой стороны не позднее одного месяца до даты расторжения договора. По инициативе одной из сторон договор может быть расторгнут по основаниям, предусмотренным действующим законодательством Российской Федерации, при условии оплаты Исполнителю фактически понесенных расходов и услуг, оказанных до момента отказа в соответствии с п. 5.7. настоящего договора.</w:t>
      </w:r>
    </w:p>
    <w:p w14:paraId="02907BA1">
      <w:pPr>
        <w:spacing w:after="0" w:line="240" w:lineRule="auto"/>
        <w:ind w:firstLine="284"/>
        <w:jc w:val="both"/>
        <w:rPr>
          <w:rFonts w:ascii="Times New Roman" w:hAnsi="Times New Roman" w:cs="Times New Roman"/>
        </w:rPr>
      </w:pPr>
      <w:r>
        <w:rPr>
          <w:rFonts w:ascii="Times New Roman" w:hAnsi="Times New Roman" w:cs="Times New Roman"/>
        </w:rPr>
        <w:t>6.3. Исполнитель вправе отказаться от исполнения договора, если Заказчик нарушил сроки или размеры оплаты услуг по настоящему договору, оговоренные п. 5.1. или приостановить его исполнение до устранения указанного нарушения.</w:t>
      </w:r>
    </w:p>
    <w:p w14:paraId="2E83C2C9">
      <w:pPr>
        <w:widowControl w:val="0"/>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6.4.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FE4E118">
      <w:pPr>
        <w:widowControl w:val="0"/>
        <w:autoSpaceDE w:val="0"/>
        <w:autoSpaceDN w:val="0"/>
        <w:adjustRightInd w:val="0"/>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Договор считается расторгнутым со дня письменного уведомления Исполнителем Заказчика об отказе от исполнения договора.</w:t>
      </w:r>
    </w:p>
    <w:p w14:paraId="139030D5">
      <w:pPr>
        <w:widowControl w:val="0"/>
        <w:autoSpaceDE w:val="0"/>
        <w:autoSpaceDN w:val="0"/>
        <w:adjustRightInd w:val="0"/>
        <w:spacing w:after="0" w:line="240" w:lineRule="auto"/>
        <w:jc w:val="center"/>
        <w:outlineLvl w:val="1"/>
        <w:rPr>
          <w:rFonts w:ascii="Times New Roman" w:hAnsi="Times New Roman" w:cs="Times New Roman"/>
          <w:b/>
          <w:bCs/>
        </w:rPr>
      </w:pPr>
    </w:p>
    <w:p w14:paraId="32850576">
      <w:pPr>
        <w:widowControl w:val="0"/>
        <w:autoSpaceDE w:val="0"/>
        <w:autoSpaceDN w:val="0"/>
        <w:adjustRightInd w:val="0"/>
        <w:spacing w:after="0" w:line="240" w:lineRule="auto"/>
        <w:jc w:val="center"/>
        <w:outlineLvl w:val="1"/>
        <w:rPr>
          <w:rFonts w:ascii="Times New Roman" w:hAnsi="Times New Roman" w:cs="Times New Roman"/>
          <w:b/>
          <w:bCs/>
        </w:rPr>
      </w:pPr>
      <w:r>
        <w:rPr>
          <w:rFonts w:ascii="Times New Roman" w:hAnsi="Times New Roman" w:cs="Times New Roman"/>
          <w:b/>
          <w:bCs/>
        </w:rPr>
        <w:t>7. Срок действия договора и другие условия</w:t>
      </w:r>
    </w:p>
    <w:p w14:paraId="761312A1">
      <w:pPr>
        <w:widowControl w:val="0"/>
        <w:autoSpaceDE w:val="0"/>
        <w:autoSpaceDN w:val="0"/>
        <w:adjustRightInd w:val="0"/>
        <w:spacing w:after="0" w:line="240" w:lineRule="auto"/>
        <w:jc w:val="center"/>
        <w:outlineLvl w:val="1"/>
        <w:rPr>
          <w:rFonts w:ascii="Times New Roman" w:hAnsi="Times New Roman" w:cs="Times New Roman"/>
          <w:b/>
          <w:bCs/>
        </w:rPr>
      </w:pPr>
    </w:p>
    <w:p w14:paraId="79A9FDAA">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7.1. Настоящий договор вступает в силу со дня его заключения Сторонами и действует по</w:t>
      </w:r>
    </w:p>
    <w:p w14:paraId="24421DFC">
      <w:pPr>
        <w:widowControl w:val="0"/>
        <w:autoSpaceDE w:val="0"/>
        <w:autoSpaceDN w:val="0"/>
        <w:adjustRightInd w:val="0"/>
        <w:spacing w:after="0" w:line="240" w:lineRule="auto"/>
        <w:ind w:firstLine="709"/>
        <w:jc w:val="both"/>
        <w:rPr>
          <w:rFonts w:ascii="Times New Roman" w:hAnsi="Times New Roman" w:cs="Times New Roman"/>
          <w:u w:val="single"/>
        </w:rPr>
      </w:pPr>
      <w:r>
        <w:rPr>
          <w:rFonts w:ascii="Times New Roman" w:hAnsi="Times New Roman" w:cs="Times New Roman"/>
          <w:u w:val="single"/>
        </w:rPr>
        <w:t>«</w:t>
      </w:r>
      <w:r>
        <w:rPr>
          <w:rFonts w:hint="default" w:ascii="Times New Roman" w:hAnsi="Times New Roman" w:cs="Times New Roman"/>
          <w:u w:val="single"/>
          <w:lang w:val="en-US"/>
        </w:rPr>
        <w:t xml:space="preserve">   </w:t>
      </w:r>
      <w:r>
        <w:rPr>
          <w:rFonts w:ascii="Times New Roman" w:hAnsi="Times New Roman" w:cs="Times New Roman"/>
          <w:u w:val="single"/>
        </w:rPr>
        <w:t xml:space="preserve">» </w:t>
      </w:r>
      <w:r>
        <w:rPr>
          <w:rFonts w:hint="default" w:ascii="Times New Roman" w:hAnsi="Times New Roman" w:cs="Times New Roman"/>
          <w:u w:val="single"/>
          <w:lang w:val="en-US"/>
        </w:rPr>
        <w:t xml:space="preserve">                   </w:t>
      </w:r>
      <w:r>
        <w:rPr>
          <w:rFonts w:ascii="Times New Roman" w:hAnsi="Times New Roman" w:cs="Times New Roman"/>
          <w:u w:val="single"/>
        </w:rPr>
        <w:t>202 г.</w:t>
      </w:r>
    </w:p>
    <w:p w14:paraId="40798A5E">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7.2. Договор составлен в двух экземплярах, имеющих равную юридическую силу, по одному для каждой Стороны.</w:t>
      </w:r>
    </w:p>
    <w:p w14:paraId="651BFEE0">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7.3. Стороны обязуются письменно извещать друг друга о смене реквизитов, адресов и иных существенных изменениях.</w:t>
      </w:r>
    </w:p>
    <w:p w14:paraId="00E6A981">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0F4BBB2">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7.5. При выполнении условий настоящего договора, Стороны руководствуются законодательством Российской Федерации.</w:t>
      </w:r>
    </w:p>
    <w:p w14:paraId="117B6E03">
      <w:pPr>
        <w:widowControl w:val="0"/>
        <w:autoSpaceDE w:val="0"/>
        <w:autoSpaceDN w:val="0"/>
        <w:adjustRightInd w:val="0"/>
        <w:spacing w:after="0" w:line="240" w:lineRule="auto"/>
        <w:jc w:val="center"/>
        <w:outlineLvl w:val="1"/>
        <w:rPr>
          <w:rFonts w:ascii="Times New Roman" w:hAnsi="Times New Roman" w:cs="Times New Roman"/>
          <w:b/>
          <w:bCs/>
        </w:rPr>
      </w:pPr>
    </w:p>
    <w:p w14:paraId="70E06537">
      <w:pPr>
        <w:widowControl w:val="0"/>
        <w:autoSpaceDE w:val="0"/>
        <w:autoSpaceDN w:val="0"/>
        <w:adjustRightInd w:val="0"/>
        <w:spacing w:after="0" w:line="240" w:lineRule="auto"/>
        <w:jc w:val="center"/>
        <w:outlineLvl w:val="1"/>
        <w:rPr>
          <w:rFonts w:ascii="Times New Roman" w:hAnsi="Times New Roman" w:cs="Times New Roman"/>
          <w:b/>
          <w:bCs/>
        </w:rPr>
      </w:pPr>
      <w:r>
        <w:rPr>
          <w:rFonts w:ascii="Times New Roman" w:hAnsi="Times New Roman" w:cs="Times New Roman"/>
          <w:b/>
          <w:bCs/>
        </w:rPr>
        <w:t>8. Реквизиты и подписи сторон</w:t>
      </w:r>
    </w:p>
    <w:p w14:paraId="5E82C6B7"/>
    <w:tbl>
      <w:tblPr>
        <w:tblStyle w:val="3"/>
        <w:tblW w:w="10075" w:type="dxa"/>
        <w:tblInd w:w="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291"/>
        <w:gridCol w:w="222"/>
      </w:tblGrid>
      <w:tr w14:paraId="2069C4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48" w:type="dxa"/>
          </w:tcPr>
          <w:p w14:paraId="0E3BC1DB">
            <w:pPr>
              <w:widowControl w:val="0"/>
              <w:autoSpaceDE w:val="0"/>
              <w:autoSpaceDN w:val="0"/>
              <w:adjustRightInd w:val="0"/>
              <w:spacing w:after="0" w:line="240" w:lineRule="auto"/>
              <w:rPr>
                <w:rFonts w:ascii="Times New Roman" w:hAnsi="Times New Roman" w:cs="Times New Roman"/>
                <w:sz w:val="24"/>
                <w:szCs w:val="24"/>
                <w:lang w:eastAsia="ru-RU"/>
              </w:rPr>
            </w:pPr>
          </w:p>
          <w:tbl>
            <w:tblPr>
              <w:tblStyle w:val="3"/>
              <w:tblW w:w="1007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148"/>
              <w:gridCol w:w="4927"/>
            </w:tblGrid>
            <w:tr w14:paraId="3A0AF70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48" w:type="dxa"/>
                </w:tcPr>
                <w:p w14:paraId="6D480770">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w:t>
                  </w:r>
                </w:p>
                <w:p w14:paraId="571B57FD">
                  <w:pPr>
                    <w:widowControl w:val="0"/>
                    <w:autoSpaceDE w:val="0"/>
                    <w:autoSpaceDN w:val="0"/>
                    <w:adjustRightInd w:val="0"/>
                    <w:spacing w:after="0" w:line="240" w:lineRule="auto"/>
                    <w:rPr>
                      <w:rFonts w:ascii="Times New Roman" w:hAnsi="Times New Roman" w:cs="Times New Roman"/>
                      <w:sz w:val="24"/>
                      <w:szCs w:val="24"/>
                      <w:lang w:eastAsia="ru-RU"/>
                    </w:rPr>
                  </w:pPr>
                </w:p>
                <w:p w14:paraId="5CC3BEA5">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бюджетное общеобразовательное учреждение «Нарышкинская средняя общеобразовательная школа №1 имени Н.И. Зубилина»</w:t>
                  </w:r>
                </w:p>
                <w:p w14:paraId="57C6D03D">
                  <w:pPr>
                    <w:widowControl w:val="0"/>
                    <w:autoSpaceDE w:val="0"/>
                    <w:autoSpaceDN w:val="0"/>
                    <w:adjustRightInd w:val="0"/>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Урицкого района Орловской области</w:t>
                  </w:r>
                </w:p>
                <w:p w14:paraId="184A0ACC">
                  <w:pPr>
                    <w:widowControl w:val="0"/>
                    <w:autoSpaceDE w:val="0"/>
                    <w:autoSpaceDN w:val="0"/>
                    <w:adjustRightInd w:val="0"/>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Чапаева ул, д.6, пгт. Нарышкино, 303900</w:t>
                  </w:r>
                </w:p>
                <w:p w14:paraId="34A1E5CF">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ИНН/КПП 5725002533/572501001 </w:t>
                  </w:r>
                </w:p>
                <w:p w14:paraId="3B9ABE0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ОГРН 1025702256282  БИК </w:t>
                  </w:r>
                  <w:r>
                    <w:rPr>
                      <w:rFonts w:ascii="Times New Roman" w:hAnsi="Times New Roman" w:eastAsia="Times New Roman" w:cs="Times New Roman"/>
                      <w:lang w:eastAsia="ru-RU"/>
                    </w:rPr>
                    <w:t>015402901</w:t>
                  </w:r>
                </w:p>
                <w:p w14:paraId="4B269CA2">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р/с 03234643546550005400 в отделении Орел г. Орел </w:t>
                  </w:r>
                </w:p>
                <w:p w14:paraId="70367D24">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л/с № 20546Ц60090 Финансовый отдел администрации Урицкого района Орловской области (МБОУ НСОШ № 1 им. Н.И. Зубилина)</w:t>
                  </w:r>
                </w:p>
                <w:p w14:paraId="47DAA9DB">
                  <w:pPr>
                    <w:widowControl w:val="0"/>
                    <w:autoSpaceDE w:val="0"/>
                    <w:autoSpaceDN w:val="0"/>
                    <w:adjustRightInd w:val="0"/>
                    <w:spacing w:after="0" w:line="240" w:lineRule="auto"/>
                    <w:rPr>
                      <w:rFonts w:ascii="Times New Roman" w:hAnsi="Times New Roman" w:cs="Times New Roman"/>
                      <w:sz w:val="24"/>
                      <w:szCs w:val="24"/>
                      <w:lang w:eastAsia="ru-RU"/>
                    </w:rPr>
                  </w:pPr>
                </w:p>
                <w:p w14:paraId="4CA224D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Директор ___________________ И.М. Шакиева</w:t>
                  </w:r>
                </w:p>
                <w:p w14:paraId="7994634C">
                  <w:pPr>
                    <w:widowControl w:val="0"/>
                    <w:autoSpaceDE w:val="0"/>
                    <w:autoSpaceDN w:val="0"/>
                    <w:adjustRightInd w:val="0"/>
                    <w:spacing w:after="0" w:line="240" w:lineRule="auto"/>
                    <w:rPr>
                      <w:rFonts w:ascii="Times New Roman" w:hAnsi="Times New Roman" w:cs="Times New Roman"/>
                      <w:sz w:val="24"/>
                      <w:szCs w:val="24"/>
                      <w:lang w:eastAsia="ru-RU"/>
                    </w:rPr>
                  </w:pPr>
                </w:p>
                <w:p w14:paraId="07B52C7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М.П.</w:t>
                  </w:r>
                </w:p>
              </w:tc>
              <w:tc>
                <w:tcPr>
                  <w:tcW w:w="4927" w:type="dxa"/>
                </w:tcPr>
                <w:p w14:paraId="7138E668">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Заказчик:</w:t>
                  </w:r>
                </w:p>
                <w:p w14:paraId="1B4E85B9">
                  <w:pPr>
                    <w:widowControl w:val="0"/>
                    <w:autoSpaceDE w:val="0"/>
                    <w:autoSpaceDN w:val="0"/>
                    <w:adjustRightInd w:val="0"/>
                    <w:spacing w:after="0" w:line="240" w:lineRule="auto"/>
                    <w:rPr>
                      <w:rFonts w:ascii="Times New Roman" w:hAnsi="Times New Roman" w:cs="Times New Roman"/>
                      <w:sz w:val="24"/>
                      <w:szCs w:val="24"/>
                      <w:lang w:eastAsia="ru-RU"/>
                    </w:rPr>
                  </w:pPr>
                </w:p>
                <w:p w14:paraId="3E8568DE">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Ф.И.О. ________________________________</w:t>
                  </w:r>
                </w:p>
                <w:p w14:paraId="073F0EE4">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7846AC77">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Адрес места жительства__________________</w:t>
                  </w:r>
                </w:p>
                <w:p w14:paraId="5B87A9A6">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w:t>
                  </w:r>
                </w:p>
                <w:p w14:paraId="6516D11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w:t>
                  </w:r>
                </w:p>
                <w:p w14:paraId="22BA813F">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Телефон _______________________________</w:t>
                  </w:r>
                </w:p>
                <w:p w14:paraId="59DFA54A">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Паспортные данные (серия, номер, кем и когда выдан): __________________________</w:t>
                  </w:r>
                </w:p>
                <w:p w14:paraId="45E7AFEF">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2EB7FD17">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2B80106F">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33CB1577">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5F61A1E4">
                  <w:pPr>
                    <w:widowControl w:val="0"/>
                    <w:autoSpaceDE w:val="0"/>
                    <w:autoSpaceDN w:val="0"/>
                    <w:adjustRightInd w:val="0"/>
                    <w:spacing w:after="0" w:line="240" w:lineRule="auto"/>
                    <w:rPr>
                      <w:rFonts w:ascii="Times New Roman" w:hAnsi="Times New Roman" w:cs="Times New Roman"/>
                      <w:sz w:val="24"/>
                      <w:szCs w:val="24"/>
                      <w:lang w:eastAsia="ru-RU"/>
                    </w:rPr>
                  </w:pPr>
                </w:p>
                <w:p w14:paraId="5F2C81F8">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           ____________________</w:t>
                  </w:r>
                </w:p>
                <w:p w14:paraId="26861F55">
                  <w:pPr>
                    <w:widowControl w:val="0"/>
                    <w:tabs>
                      <w:tab w:val="center" w:pos="2355"/>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(подпись) </w:t>
                  </w:r>
                  <w:r>
                    <w:rPr>
                      <w:rFonts w:ascii="Times New Roman" w:hAnsi="Times New Roman" w:cs="Times New Roman"/>
                      <w:sz w:val="20"/>
                      <w:szCs w:val="20"/>
                      <w:lang w:eastAsia="ru-RU"/>
                    </w:rPr>
                    <w:tab/>
                  </w:r>
                  <w:r>
                    <w:rPr>
                      <w:rFonts w:ascii="Times New Roman" w:hAnsi="Times New Roman" w:cs="Times New Roman"/>
                      <w:sz w:val="20"/>
                      <w:szCs w:val="20"/>
                      <w:lang w:eastAsia="ru-RU"/>
                    </w:rPr>
                    <w:t xml:space="preserve">                          (расшифровка подписи)</w:t>
                  </w:r>
                </w:p>
              </w:tc>
            </w:tr>
          </w:tbl>
          <w:p w14:paraId="7142EF08">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4927" w:type="dxa"/>
          </w:tcPr>
          <w:p w14:paraId="116999C9">
            <w:pPr>
              <w:widowControl w:val="0"/>
              <w:tabs>
                <w:tab w:val="center" w:pos="2355"/>
              </w:tabs>
              <w:autoSpaceDE w:val="0"/>
              <w:autoSpaceDN w:val="0"/>
              <w:adjustRightInd w:val="0"/>
              <w:spacing w:after="0" w:line="240" w:lineRule="auto"/>
              <w:rPr>
                <w:rFonts w:ascii="Times New Roman" w:hAnsi="Times New Roman" w:cs="Times New Roman"/>
                <w:sz w:val="20"/>
                <w:szCs w:val="20"/>
                <w:lang w:eastAsia="ru-RU"/>
              </w:rPr>
            </w:pPr>
          </w:p>
        </w:tc>
      </w:tr>
    </w:tbl>
    <w:p w14:paraId="529A5795"/>
    <w:p w14:paraId="7153BB89">
      <w:pPr>
        <w:rPr>
          <w:i/>
          <w:iCs/>
        </w:rPr>
      </w:pPr>
    </w:p>
    <w:p w14:paraId="4787942A">
      <w:pPr>
        <w:spacing w:after="0" w:line="240" w:lineRule="auto"/>
        <w:rPr>
          <w:rFonts w:ascii="Times New Roman" w:hAnsi="Times New Roman" w:cs="Times New Roman"/>
        </w:rPr>
      </w:pPr>
      <w:r>
        <w:rPr>
          <w:rFonts w:ascii="Times New Roman" w:hAnsi="Times New Roman" w:cs="Times New Roman"/>
          <w:i/>
          <w:iCs/>
        </w:rPr>
        <w:t>Примечание:</w:t>
      </w:r>
      <w:r>
        <w:rPr>
          <w:rFonts w:ascii="Times New Roman" w:hAnsi="Times New Roman" w:cs="Times New Roman"/>
        </w:rPr>
        <w:t xml:space="preserve"> оплата за услуги банка не входит в размер оплаты за предоставление платных образовательных услуг.</w:t>
      </w:r>
    </w:p>
    <w:p w14:paraId="3DE65307">
      <w:pPr>
        <w:tabs>
          <w:tab w:val="left" w:pos="6360"/>
        </w:tabs>
        <w:spacing w:after="0" w:line="240" w:lineRule="auto"/>
        <w:jc w:val="right"/>
        <w:rPr>
          <w:rFonts w:ascii="Times New Roman" w:hAnsi="Times New Roman" w:cs="Times New Roman"/>
        </w:rPr>
      </w:pPr>
    </w:p>
    <w:p w14:paraId="3A15E6AC">
      <w:pPr>
        <w:tabs>
          <w:tab w:val="left" w:pos="6360"/>
        </w:tabs>
        <w:spacing w:after="0" w:line="240" w:lineRule="auto"/>
        <w:jc w:val="right"/>
        <w:rPr>
          <w:rFonts w:ascii="Times New Roman" w:hAnsi="Times New Roman" w:cs="Times New Roman"/>
        </w:rPr>
      </w:pPr>
    </w:p>
    <w:p w14:paraId="5A2A2FBC">
      <w:pPr>
        <w:tabs>
          <w:tab w:val="left" w:pos="6360"/>
        </w:tabs>
        <w:spacing w:after="0" w:line="240" w:lineRule="auto"/>
        <w:rPr>
          <w:rFonts w:ascii="Times New Roman" w:hAnsi="Times New Roman" w:cs="Times New Roman"/>
        </w:rPr>
      </w:pPr>
    </w:p>
    <w:p w14:paraId="20E6D368">
      <w:pPr>
        <w:tabs>
          <w:tab w:val="left" w:pos="6360"/>
        </w:tabs>
        <w:spacing w:after="0" w:line="240" w:lineRule="auto"/>
        <w:rPr>
          <w:rFonts w:ascii="Times New Roman" w:hAnsi="Times New Roman" w:cs="Times New Roman"/>
        </w:rPr>
      </w:pPr>
    </w:p>
    <w:p w14:paraId="52B946D0">
      <w:pPr>
        <w:tabs>
          <w:tab w:val="left" w:pos="6360"/>
        </w:tabs>
        <w:spacing w:after="0" w:line="240" w:lineRule="auto"/>
        <w:jc w:val="right"/>
        <w:rPr>
          <w:rFonts w:ascii="Times New Roman" w:hAnsi="Times New Roman" w:cs="Times New Roman"/>
        </w:rPr>
      </w:pPr>
    </w:p>
    <w:p w14:paraId="5DD6F3BC">
      <w:pPr>
        <w:tabs>
          <w:tab w:val="left" w:pos="6360"/>
        </w:tabs>
        <w:spacing w:after="0" w:line="240" w:lineRule="auto"/>
        <w:jc w:val="right"/>
        <w:rPr>
          <w:rFonts w:ascii="Times New Roman" w:hAnsi="Times New Roman" w:cs="Times New Roman"/>
        </w:rPr>
      </w:pPr>
      <w:r>
        <w:rPr>
          <w:rFonts w:ascii="Times New Roman" w:hAnsi="Times New Roman" w:cs="Times New Roman"/>
        </w:rPr>
        <w:t xml:space="preserve">  </w:t>
      </w:r>
    </w:p>
    <w:p w14:paraId="5C175A50">
      <w:pPr>
        <w:tabs>
          <w:tab w:val="left" w:pos="6360"/>
        </w:tabs>
        <w:spacing w:after="0" w:line="240" w:lineRule="auto"/>
        <w:jc w:val="right"/>
        <w:rPr>
          <w:rFonts w:ascii="Times New Roman" w:hAnsi="Times New Roman" w:cs="Times New Roman"/>
        </w:rPr>
      </w:pPr>
    </w:p>
    <w:p w14:paraId="43CBC937">
      <w:pPr>
        <w:tabs>
          <w:tab w:val="left" w:pos="6360"/>
        </w:tabs>
        <w:spacing w:after="0" w:line="240" w:lineRule="auto"/>
        <w:jc w:val="right"/>
        <w:rPr>
          <w:rFonts w:ascii="Times New Roman" w:hAnsi="Times New Roman" w:cs="Times New Roman"/>
        </w:rPr>
      </w:pPr>
    </w:p>
    <w:p w14:paraId="5C4DB6BE">
      <w:pPr>
        <w:tabs>
          <w:tab w:val="left" w:pos="6360"/>
        </w:tabs>
        <w:spacing w:after="0" w:line="240" w:lineRule="auto"/>
        <w:jc w:val="right"/>
        <w:rPr>
          <w:rFonts w:ascii="Times New Roman" w:hAnsi="Times New Roman" w:cs="Times New Roman"/>
        </w:rPr>
      </w:pPr>
      <w:r>
        <w:rPr>
          <w:rFonts w:ascii="Times New Roman" w:hAnsi="Times New Roman" w:cs="Times New Roman"/>
        </w:rPr>
        <w:t>Приложение №1</w:t>
      </w:r>
    </w:p>
    <w:p w14:paraId="26B3F862">
      <w:pPr>
        <w:tabs>
          <w:tab w:val="left" w:pos="6360"/>
        </w:tabs>
        <w:spacing w:after="0" w:line="240" w:lineRule="auto"/>
        <w:jc w:val="center"/>
        <w:rPr>
          <w:rFonts w:ascii="Times New Roman" w:hAnsi="Times New Roman" w:cs="Times New Roman"/>
        </w:rPr>
      </w:pPr>
    </w:p>
    <w:p w14:paraId="4224BE45">
      <w:pPr>
        <w:tabs>
          <w:tab w:val="left" w:pos="6360"/>
        </w:tabs>
        <w:spacing w:after="0" w:line="240" w:lineRule="auto"/>
        <w:jc w:val="center"/>
        <w:rPr>
          <w:rFonts w:ascii="Times New Roman" w:hAnsi="Times New Roman" w:cs="Times New Roman"/>
        </w:rPr>
      </w:pPr>
      <w:r>
        <w:rPr>
          <w:rFonts w:ascii="Times New Roman" w:hAnsi="Times New Roman" w:cs="Times New Roman"/>
        </w:rPr>
        <w:t>к договору</w:t>
      </w:r>
    </w:p>
    <w:p w14:paraId="30AE00B4">
      <w:pPr>
        <w:tabs>
          <w:tab w:val="left" w:pos="6360"/>
        </w:tabs>
        <w:spacing w:after="0" w:line="240" w:lineRule="auto"/>
        <w:jc w:val="center"/>
        <w:rPr>
          <w:rFonts w:ascii="Times New Roman" w:hAnsi="Times New Roman" w:cs="Times New Roman"/>
        </w:rPr>
      </w:pPr>
      <w:r>
        <w:rPr>
          <w:rFonts w:ascii="Times New Roman" w:hAnsi="Times New Roman" w:cs="Times New Roman"/>
        </w:rPr>
        <w:t>об оказании платных образовательных услуг</w:t>
      </w:r>
    </w:p>
    <w:p w14:paraId="3F090987">
      <w:pPr>
        <w:tabs>
          <w:tab w:val="left" w:pos="2370"/>
        </w:tabs>
        <w:spacing w:after="0" w:line="240" w:lineRule="auto"/>
        <w:jc w:val="center"/>
        <w:rPr>
          <w:rFonts w:ascii="Times New Roman" w:hAnsi="Times New Roman" w:cs="Times New Roman"/>
        </w:rPr>
      </w:pPr>
      <w:r>
        <w:rPr>
          <w:rFonts w:ascii="Times New Roman" w:hAnsi="Times New Roman" w:cs="Times New Roman"/>
        </w:rPr>
        <w:t xml:space="preserve">муниципальным бюджетным общеобразовательным учреждением </w:t>
      </w:r>
    </w:p>
    <w:p w14:paraId="6E895B3C">
      <w:pPr>
        <w:tabs>
          <w:tab w:val="left" w:pos="2370"/>
        </w:tabs>
        <w:spacing w:after="0" w:line="240" w:lineRule="auto"/>
        <w:jc w:val="center"/>
        <w:rPr>
          <w:rFonts w:ascii="Times New Roman" w:hAnsi="Times New Roman" w:cs="Times New Roman"/>
        </w:rPr>
      </w:pPr>
      <w:r>
        <w:rPr>
          <w:rFonts w:ascii="Times New Roman" w:hAnsi="Times New Roman" w:cs="Times New Roman"/>
        </w:rPr>
        <w:t>«Нарышкинская средняя общеобразовательная школы №1 имени Н.И. Зубилина»</w:t>
      </w:r>
    </w:p>
    <w:p w14:paraId="0182A476">
      <w:pPr>
        <w:tabs>
          <w:tab w:val="left" w:pos="2370"/>
        </w:tabs>
        <w:spacing w:after="0" w:line="240" w:lineRule="auto"/>
        <w:jc w:val="center"/>
        <w:rPr>
          <w:rFonts w:ascii="Times New Roman" w:hAnsi="Times New Roman" w:cs="Times New Roman"/>
        </w:rPr>
      </w:pPr>
      <w:r>
        <w:rPr>
          <w:rFonts w:ascii="Times New Roman" w:hAnsi="Times New Roman" w:cs="Times New Roman"/>
        </w:rPr>
        <w:t xml:space="preserve"> Урицкого района Орловской области</w:t>
      </w:r>
    </w:p>
    <w:p w14:paraId="2B6E83A2">
      <w:pPr>
        <w:tabs>
          <w:tab w:val="left" w:pos="2370"/>
        </w:tabs>
        <w:spacing w:after="0" w:line="240" w:lineRule="auto"/>
        <w:rPr>
          <w:rFonts w:ascii="Times New Roman" w:hAnsi="Times New Roman" w:cs="Times New Roman"/>
        </w:rPr>
      </w:pPr>
    </w:p>
    <w:tbl>
      <w:tblPr>
        <w:tblStyle w:val="3"/>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153"/>
        <w:gridCol w:w="1914"/>
        <w:gridCol w:w="1914"/>
        <w:gridCol w:w="1915"/>
      </w:tblGrid>
      <w:tr w14:paraId="4A69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6" w:hRule="atLeast"/>
        </w:trPr>
        <w:tc>
          <w:tcPr>
            <w:tcW w:w="675" w:type="dxa"/>
          </w:tcPr>
          <w:p w14:paraId="194B4007">
            <w:pPr>
              <w:tabs>
                <w:tab w:val="left" w:pos="2370"/>
              </w:tabs>
              <w:spacing w:after="0" w:line="240" w:lineRule="auto"/>
              <w:rPr>
                <w:rFonts w:ascii="Times New Roman" w:hAnsi="Times New Roman" w:cs="Times New Roman"/>
              </w:rPr>
            </w:pPr>
            <w:r>
              <w:rPr>
                <w:rFonts w:ascii="Times New Roman" w:hAnsi="Times New Roman" w:cs="Times New Roman"/>
              </w:rPr>
              <w:t>№</w:t>
            </w:r>
          </w:p>
          <w:p w14:paraId="05D8069F">
            <w:pPr>
              <w:spacing w:after="0" w:line="240" w:lineRule="auto"/>
              <w:rPr>
                <w:rFonts w:ascii="Times New Roman" w:hAnsi="Times New Roman" w:cs="Times New Roman"/>
              </w:rPr>
            </w:pPr>
            <w:r>
              <w:rPr>
                <w:rFonts w:ascii="Times New Roman" w:hAnsi="Times New Roman" w:cs="Times New Roman"/>
              </w:rPr>
              <w:t>п/п</w:t>
            </w:r>
          </w:p>
        </w:tc>
        <w:tc>
          <w:tcPr>
            <w:tcW w:w="3153" w:type="dxa"/>
          </w:tcPr>
          <w:p w14:paraId="0530739B">
            <w:pPr>
              <w:tabs>
                <w:tab w:val="left" w:pos="2370"/>
              </w:tabs>
              <w:spacing w:after="0" w:line="240" w:lineRule="auto"/>
              <w:jc w:val="center"/>
              <w:rPr>
                <w:rFonts w:ascii="Times New Roman" w:hAnsi="Times New Roman" w:cs="Times New Roman"/>
              </w:rPr>
            </w:pPr>
          </w:p>
          <w:p w14:paraId="7B4E62EB">
            <w:pPr>
              <w:tabs>
                <w:tab w:val="left" w:pos="2370"/>
              </w:tabs>
              <w:spacing w:after="0" w:line="240" w:lineRule="auto"/>
              <w:jc w:val="center"/>
              <w:rPr>
                <w:rFonts w:ascii="Times New Roman" w:hAnsi="Times New Roman" w:cs="Times New Roman"/>
              </w:rPr>
            </w:pPr>
            <w:r>
              <w:rPr>
                <w:rFonts w:ascii="Times New Roman" w:hAnsi="Times New Roman" w:cs="Times New Roman"/>
              </w:rPr>
              <w:t>Наименование платной</w:t>
            </w:r>
          </w:p>
          <w:p w14:paraId="77D26B4A">
            <w:pPr>
              <w:tabs>
                <w:tab w:val="left" w:pos="2370"/>
              </w:tabs>
              <w:spacing w:after="0" w:line="240" w:lineRule="auto"/>
              <w:jc w:val="center"/>
              <w:rPr>
                <w:rFonts w:ascii="Times New Roman" w:hAnsi="Times New Roman" w:cs="Times New Roman"/>
              </w:rPr>
            </w:pPr>
            <w:r>
              <w:rPr>
                <w:rFonts w:ascii="Times New Roman" w:hAnsi="Times New Roman" w:cs="Times New Roman"/>
              </w:rPr>
              <w:t>образовательной услуги</w:t>
            </w:r>
          </w:p>
        </w:tc>
        <w:tc>
          <w:tcPr>
            <w:tcW w:w="1914" w:type="dxa"/>
          </w:tcPr>
          <w:p w14:paraId="3F84EAA9">
            <w:pPr>
              <w:tabs>
                <w:tab w:val="left" w:pos="2370"/>
              </w:tabs>
              <w:spacing w:after="0" w:line="240" w:lineRule="auto"/>
              <w:jc w:val="center"/>
              <w:rPr>
                <w:rFonts w:ascii="Times New Roman" w:hAnsi="Times New Roman" w:cs="Times New Roman"/>
              </w:rPr>
            </w:pPr>
          </w:p>
          <w:p w14:paraId="73BD0416">
            <w:pPr>
              <w:tabs>
                <w:tab w:val="left" w:pos="2370"/>
              </w:tabs>
              <w:spacing w:after="0" w:line="240" w:lineRule="auto"/>
              <w:jc w:val="center"/>
              <w:rPr>
                <w:rFonts w:ascii="Times New Roman" w:hAnsi="Times New Roman" w:cs="Times New Roman"/>
              </w:rPr>
            </w:pPr>
            <w:r>
              <w:rPr>
                <w:rFonts w:ascii="Times New Roman" w:hAnsi="Times New Roman" w:cs="Times New Roman"/>
              </w:rPr>
              <w:t>Форма предоставления</w:t>
            </w:r>
          </w:p>
          <w:p w14:paraId="76E6BBEE">
            <w:pPr>
              <w:tabs>
                <w:tab w:val="left" w:pos="2370"/>
              </w:tabs>
              <w:spacing w:after="0" w:line="240" w:lineRule="auto"/>
              <w:jc w:val="center"/>
              <w:rPr>
                <w:rFonts w:ascii="Times New Roman" w:hAnsi="Times New Roman" w:cs="Times New Roman"/>
              </w:rPr>
            </w:pPr>
            <w:r>
              <w:rPr>
                <w:rFonts w:ascii="Times New Roman" w:hAnsi="Times New Roman" w:cs="Times New Roman"/>
              </w:rPr>
              <w:t>услуги</w:t>
            </w:r>
          </w:p>
          <w:p w14:paraId="48B31BBB">
            <w:pPr>
              <w:tabs>
                <w:tab w:val="left" w:pos="2370"/>
              </w:tabs>
              <w:spacing w:after="0" w:line="240" w:lineRule="auto"/>
              <w:jc w:val="center"/>
              <w:rPr>
                <w:rFonts w:ascii="Times New Roman" w:hAnsi="Times New Roman" w:cs="Times New Roman"/>
              </w:rPr>
            </w:pPr>
            <w:r>
              <w:rPr>
                <w:rFonts w:ascii="Times New Roman" w:hAnsi="Times New Roman" w:cs="Times New Roman"/>
              </w:rPr>
              <w:t>(индивидуальная,</w:t>
            </w:r>
          </w:p>
          <w:p w14:paraId="54C55C69">
            <w:pPr>
              <w:tabs>
                <w:tab w:val="left" w:pos="2370"/>
              </w:tabs>
              <w:spacing w:after="0" w:line="240" w:lineRule="auto"/>
              <w:jc w:val="center"/>
              <w:rPr>
                <w:rFonts w:ascii="Times New Roman" w:hAnsi="Times New Roman" w:cs="Times New Roman"/>
              </w:rPr>
            </w:pPr>
            <w:r>
              <w:rPr>
                <w:rFonts w:ascii="Times New Roman" w:hAnsi="Times New Roman" w:cs="Times New Roman"/>
              </w:rPr>
              <w:t>групповая,</w:t>
            </w:r>
          </w:p>
          <w:p w14:paraId="066EB05C">
            <w:pPr>
              <w:tabs>
                <w:tab w:val="left" w:pos="2370"/>
              </w:tabs>
              <w:spacing w:after="0" w:line="240" w:lineRule="auto"/>
              <w:jc w:val="center"/>
              <w:rPr>
                <w:rFonts w:ascii="Times New Roman" w:hAnsi="Times New Roman" w:cs="Times New Roman"/>
              </w:rPr>
            </w:pPr>
            <w:r>
              <w:rPr>
                <w:rFonts w:ascii="Times New Roman" w:hAnsi="Times New Roman" w:cs="Times New Roman"/>
              </w:rPr>
              <w:t>подгрупповая)</w:t>
            </w:r>
          </w:p>
        </w:tc>
        <w:tc>
          <w:tcPr>
            <w:tcW w:w="1914" w:type="dxa"/>
          </w:tcPr>
          <w:p w14:paraId="4890A662">
            <w:pPr>
              <w:tabs>
                <w:tab w:val="left" w:pos="2370"/>
              </w:tabs>
              <w:spacing w:after="0" w:line="240" w:lineRule="auto"/>
              <w:jc w:val="center"/>
              <w:rPr>
                <w:rFonts w:ascii="Times New Roman" w:hAnsi="Times New Roman" w:cs="Times New Roman"/>
              </w:rPr>
            </w:pPr>
          </w:p>
          <w:p w14:paraId="24C402B6">
            <w:pPr>
              <w:spacing w:after="0" w:line="240" w:lineRule="auto"/>
              <w:jc w:val="center"/>
              <w:rPr>
                <w:rFonts w:ascii="Times New Roman" w:hAnsi="Times New Roman" w:cs="Times New Roman"/>
              </w:rPr>
            </w:pPr>
            <w:r>
              <w:rPr>
                <w:rFonts w:ascii="Times New Roman" w:hAnsi="Times New Roman" w:cs="Times New Roman"/>
              </w:rPr>
              <w:t>Стоимость</w:t>
            </w:r>
          </w:p>
          <w:p w14:paraId="244AF198">
            <w:pPr>
              <w:spacing w:after="0" w:line="240" w:lineRule="auto"/>
              <w:jc w:val="center"/>
              <w:rPr>
                <w:rFonts w:ascii="Times New Roman" w:hAnsi="Times New Roman" w:cs="Times New Roman"/>
              </w:rPr>
            </w:pPr>
            <w:r>
              <w:rPr>
                <w:rFonts w:ascii="Times New Roman" w:hAnsi="Times New Roman" w:cs="Times New Roman"/>
              </w:rPr>
              <w:t xml:space="preserve"> одного дня занятия</w:t>
            </w:r>
          </w:p>
        </w:tc>
        <w:tc>
          <w:tcPr>
            <w:tcW w:w="1915" w:type="dxa"/>
          </w:tcPr>
          <w:p w14:paraId="66254447">
            <w:pPr>
              <w:tabs>
                <w:tab w:val="left" w:pos="2370"/>
              </w:tabs>
              <w:spacing w:after="0" w:line="240" w:lineRule="auto"/>
              <w:jc w:val="center"/>
              <w:rPr>
                <w:rFonts w:ascii="Times New Roman" w:hAnsi="Times New Roman" w:cs="Times New Roman"/>
              </w:rPr>
            </w:pPr>
          </w:p>
          <w:p w14:paraId="69ADCA9F">
            <w:pPr>
              <w:spacing w:after="0" w:line="240" w:lineRule="auto"/>
              <w:jc w:val="center"/>
              <w:rPr>
                <w:rFonts w:ascii="Times New Roman" w:hAnsi="Times New Roman" w:cs="Times New Roman"/>
              </w:rPr>
            </w:pPr>
            <w:r>
              <w:rPr>
                <w:rFonts w:ascii="Times New Roman" w:hAnsi="Times New Roman" w:cs="Times New Roman"/>
              </w:rPr>
              <w:t>Количество занятий  в неделю</w:t>
            </w:r>
          </w:p>
        </w:tc>
      </w:tr>
      <w:tr w14:paraId="4E86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8" w:hRule="atLeast"/>
        </w:trPr>
        <w:tc>
          <w:tcPr>
            <w:tcW w:w="675" w:type="dxa"/>
          </w:tcPr>
          <w:p w14:paraId="3235259B">
            <w:pPr>
              <w:tabs>
                <w:tab w:val="left" w:pos="2370"/>
              </w:tabs>
              <w:spacing w:after="0" w:line="240" w:lineRule="auto"/>
              <w:jc w:val="center"/>
              <w:rPr>
                <w:rFonts w:ascii="Times New Roman" w:hAnsi="Times New Roman" w:cs="Times New Roman"/>
              </w:rPr>
            </w:pPr>
          </w:p>
          <w:p w14:paraId="0DB6D5C9">
            <w:pPr>
              <w:spacing w:after="0" w:line="240" w:lineRule="auto"/>
              <w:jc w:val="center"/>
              <w:rPr>
                <w:rFonts w:ascii="Times New Roman" w:hAnsi="Times New Roman" w:cs="Times New Roman"/>
              </w:rPr>
            </w:pPr>
            <w:r>
              <w:rPr>
                <w:rFonts w:ascii="Times New Roman" w:hAnsi="Times New Roman" w:cs="Times New Roman"/>
              </w:rPr>
              <w:t>1.</w:t>
            </w:r>
          </w:p>
        </w:tc>
        <w:tc>
          <w:tcPr>
            <w:tcW w:w="3153" w:type="dxa"/>
          </w:tcPr>
          <w:p w14:paraId="43D537BF">
            <w:pPr>
              <w:spacing w:after="0" w:line="240" w:lineRule="auto"/>
              <w:jc w:val="center"/>
              <w:rPr>
                <w:rFonts w:hint="default" w:ascii="Times New Roman" w:hAnsi="Times New Roman" w:cs="Times New Roman"/>
                <w:lang w:val="en-US"/>
              </w:rPr>
            </w:pPr>
            <w:r>
              <w:rPr>
                <w:rFonts w:hint="default" w:ascii="Times New Roman" w:hAnsi="Times New Roman" w:cs="Times New Roman"/>
                <w:lang w:val="en-US"/>
              </w:rPr>
              <w:t xml:space="preserve"> </w:t>
            </w:r>
          </w:p>
        </w:tc>
        <w:tc>
          <w:tcPr>
            <w:tcW w:w="1914" w:type="dxa"/>
          </w:tcPr>
          <w:p w14:paraId="4DBD4171">
            <w:pPr>
              <w:spacing w:after="0" w:line="240" w:lineRule="auto"/>
              <w:rPr>
                <w:rFonts w:hint="default" w:ascii="Times New Roman" w:hAnsi="Times New Roman" w:cs="Times New Roman"/>
                <w:lang w:val="en-US"/>
              </w:rPr>
            </w:pPr>
          </w:p>
        </w:tc>
        <w:tc>
          <w:tcPr>
            <w:tcW w:w="1914" w:type="dxa"/>
          </w:tcPr>
          <w:p w14:paraId="105FC4D6">
            <w:pPr>
              <w:spacing w:after="0" w:line="240" w:lineRule="auto"/>
              <w:jc w:val="center"/>
              <w:rPr>
                <w:rFonts w:hint="default" w:ascii="Times New Roman" w:hAnsi="Times New Roman" w:cs="Times New Roman"/>
                <w:lang w:val="en-US"/>
              </w:rPr>
            </w:pPr>
          </w:p>
        </w:tc>
        <w:tc>
          <w:tcPr>
            <w:tcW w:w="1915" w:type="dxa"/>
          </w:tcPr>
          <w:p w14:paraId="25D795C6">
            <w:pPr>
              <w:tabs>
                <w:tab w:val="left" w:pos="2370"/>
              </w:tabs>
              <w:spacing w:after="0" w:line="240" w:lineRule="auto"/>
              <w:rPr>
                <w:rFonts w:ascii="Times New Roman" w:hAnsi="Times New Roman" w:cs="Times New Roman"/>
              </w:rPr>
            </w:pPr>
          </w:p>
          <w:p w14:paraId="61F7FF94">
            <w:pPr>
              <w:spacing w:after="0" w:line="240" w:lineRule="auto"/>
              <w:rPr>
                <w:rFonts w:ascii="Times New Roman" w:hAnsi="Times New Roman" w:cs="Times New Roman"/>
              </w:rPr>
            </w:pPr>
            <w:r>
              <w:rPr>
                <w:rFonts w:hint="default" w:ascii="Times New Roman" w:hAnsi="Times New Roman" w:cs="Times New Roman"/>
                <w:lang w:val="en-US"/>
              </w:rPr>
              <w:t xml:space="preserve"> </w:t>
            </w:r>
          </w:p>
          <w:p w14:paraId="565451AD">
            <w:pPr>
              <w:spacing w:after="0" w:line="240" w:lineRule="auto"/>
              <w:rPr>
                <w:rFonts w:ascii="Times New Roman" w:hAnsi="Times New Roman" w:cs="Times New Roman"/>
              </w:rPr>
            </w:pPr>
          </w:p>
          <w:p w14:paraId="1A23E3DA">
            <w:pPr>
              <w:spacing w:after="0" w:line="240" w:lineRule="auto"/>
              <w:jc w:val="center"/>
              <w:rPr>
                <w:rFonts w:ascii="Times New Roman" w:hAnsi="Times New Roman" w:cs="Times New Roman"/>
              </w:rPr>
            </w:pPr>
          </w:p>
          <w:p w14:paraId="27C6141A">
            <w:pPr>
              <w:spacing w:after="0" w:line="240" w:lineRule="auto"/>
              <w:rPr>
                <w:rFonts w:ascii="Times New Roman" w:hAnsi="Times New Roman" w:cs="Times New Roman"/>
              </w:rPr>
            </w:pPr>
          </w:p>
        </w:tc>
      </w:tr>
    </w:tbl>
    <w:p w14:paraId="3C20BC55">
      <w:pPr>
        <w:tabs>
          <w:tab w:val="left" w:pos="2370"/>
        </w:tabs>
        <w:spacing w:line="240" w:lineRule="auto"/>
        <w:rPr>
          <w:rFonts w:ascii="Times New Roman" w:hAnsi="Times New Roman" w:cs="Times New Roman"/>
        </w:rPr>
      </w:pPr>
      <w:r>
        <w:rPr>
          <w:rFonts w:ascii="Times New Roman" w:hAnsi="Times New Roman" w:cs="Times New Roman"/>
        </w:rPr>
        <w:tab/>
      </w:r>
    </w:p>
    <w:p w14:paraId="55E499A8">
      <w:pPr>
        <w:tabs>
          <w:tab w:val="left" w:pos="5415"/>
        </w:tabs>
        <w:rPr>
          <w:rFonts w:ascii="Times New Roman" w:hAnsi="Times New Roman" w:cs="Times New Roman"/>
          <w:b/>
          <w:bCs/>
          <w:sz w:val="18"/>
          <w:szCs w:val="18"/>
        </w:rPr>
      </w:pPr>
      <w:r>
        <w:rPr>
          <w:rFonts w:ascii="Times New Roman" w:hAnsi="Times New Roman" w:cs="Times New Roman"/>
          <w:b/>
          <w:bCs/>
          <w:sz w:val="18"/>
          <w:szCs w:val="18"/>
        </w:rPr>
        <w:t>Подписи сторон:</w:t>
      </w:r>
      <w:r>
        <w:rPr>
          <w:rFonts w:ascii="Times New Roman" w:hAnsi="Times New Roman" w:cs="Times New Roman"/>
          <w:b/>
          <w:bCs/>
          <w:sz w:val="18"/>
          <w:szCs w:val="18"/>
        </w:rPr>
        <w:tab/>
      </w:r>
      <w:r>
        <w:rPr>
          <w:rFonts w:ascii="Times New Roman" w:hAnsi="Times New Roman" w:cs="Times New Roman"/>
          <w:sz w:val="18"/>
          <w:szCs w:val="18"/>
        </w:rPr>
        <w:tab/>
      </w:r>
    </w:p>
    <w:tbl>
      <w:tblPr>
        <w:tblStyle w:val="3"/>
        <w:tblW w:w="0" w:type="auto"/>
        <w:tblInd w:w="2" w:type="dxa"/>
        <w:tblLayout w:type="autofit"/>
        <w:tblCellMar>
          <w:top w:w="0" w:type="dxa"/>
          <w:left w:w="108" w:type="dxa"/>
          <w:bottom w:w="0" w:type="dxa"/>
          <w:right w:w="108" w:type="dxa"/>
        </w:tblCellMar>
      </w:tblPr>
      <w:tblGrid>
        <w:gridCol w:w="3652"/>
        <w:gridCol w:w="2917"/>
        <w:gridCol w:w="3285"/>
      </w:tblGrid>
      <w:tr w14:paraId="32E728FD">
        <w:tblPrEx>
          <w:tblCellMar>
            <w:top w:w="0" w:type="dxa"/>
            <w:left w:w="108" w:type="dxa"/>
            <w:bottom w:w="0" w:type="dxa"/>
            <w:right w:w="108" w:type="dxa"/>
          </w:tblCellMar>
        </w:tblPrEx>
        <w:tc>
          <w:tcPr>
            <w:tcW w:w="3652" w:type="dxa"/>
          </w:tcPr>
          <w:p w14:paraId="5DC24EF9">
            <w:pPr>
              <w:spacing w:line="240" w:lineRule="auto"/>
              <w:rPr>
                <w:rFonts w:ascii="Times New Roman" w:hAnsi="Times New Roman" w:cs="Times New Roman"/>
                <w:b/>
                <w:bCs/>
              </w:rPr>
            </w:pPr>
            <w:r>
              <w:rPr>
                <w:rFonts w:ascii="Times New Roman" w:hAnsi="Times New Roman" w:cs="Times New Roman"/>
                <w:b/>
                <w:bCs/>
              </w:rPr>
              <w:t>Директор МБОУ НСОШ №1 им. Н.И. Зубилина</w:t>
            </w:r>
          </w:p>
        </w:tc>
        <w:tc>
          <w:tcPr>
            <w:tcW w:w="2917" w:type="dxa"/>
          </w:tcPr>
          <w:p w14:paraId="7B86E166">
            <w:pPr>
              <w:spacing w:line="240" w:lineRule="auto"/>
              <w:jc w:val="center"/>
              <w:rPr>
                <w:rFonts w:ascii="Times New Roman" w:hAnsi="Times New Roman" w:cs="Times New Roman"/>
                <w:b/>
                <w:bCs/>
              </w:rPr>
            </w:pPr>
          </w:p>
        </w:tc>
        <w:tc>
          <w:tcPr>
            <w:tcW w:w="3285" w:type="dxa"/>
          </w:tcPr>
          <w:p w14:paraId="66F93FE4">
            <w:pPr>
              <w:spacing w:line="240" w:lineRule="auto"/>
              <w:jc w:val="center"/>
              <w:rPr>
                <w:rFonts w:ascii="Times New Roman" w:hAnsi="Times New Roman" w:cs="Times New Roman"/>
                <w:b/>
                <w:bCs/>
              </w:rPr>
            </w:pPr>
            <w:r>
              <w:rPr>
                <w:rFonts w:ascii="Times New Roman" w:hAnsi="Times New Roman" w:cs="Times New Roman"/>
                <w:b/>
                <w:bCs/>
              </w:rPr>
              <w:t>Заказчик:</w:t>
            </w:r>
          </w:p>
          <w:p w14:paraId="5F35E531">
            <w:pPr>
              <w:spacing w:line="240" w:lineRule="auto"/>
              <w:jc w:val="center"/>
              <w:rPr>
                <w:rFonts w:ascii="Times New Roman" w:hAnsi="Times New Roman" w:cs="Times New Roman"/>
                <w:b/>
                <w:bCs/>
              </w:rPr>
            </w:pPr>
          </w:p>
        </w:tc>
      </w:tr>
      <w:tr w14:paraId="3BB4AD87">
        <w:tblPrEx>
          <w:tblCellMar>
            <w:top w:w="0" w:type="dxa"/>
            <w:left w:w="108" w:type="dxa"/>
            <w:bottom w:w="0" w:type="dxa"/>
            <w:right w:w="108" w:type="dxa"/>
          </w:tblCellMar>
        </w:tblPrEx>
        <w:tc>
          <w:tcPr>
            <w:tcW w:w="3652" w:type="dxa"/>
          </w:tcPr>
          <w:p w14:paraId="03B979C0">
            <w:pPr>
              <w:spacing w:line="240" w:lineRule="auto"/>
              <w:jc w:val="center"/>
              <w:rPr>
                <w:rFonts w:ascii="Times New Roman" w:hAnsi="Times New Roman" w:cs="Times New Roman"/>
                <w:b/>
                <w:bCs/>
              </w:rPr>
            </w:pPr>
            <w:r>
              <w:rPr>
                <w:rFonts w:ascii="Times New Roman" w:hAnsi="Times New Roman" w:cs="Times New Roman"/>
                <w:b/>
                <w:bCs/>
              </w:rPr>
              <w:t xml:space="preserve"> И.М. Шакиева</w:t>
            </w:r>
          </w:p>
        </w:tc>
        <w:tc>
          <w:tcPr>
            <w:tcW w:w="2917" w:type="dxa"/>
          </w:tcPr>
          <w:p w14:paraId="59E8E12C">
            <w:pPr>
              <w:spacing w:line="240" w:lineRule="auto"/>
              <w:jc w:val="center"/>
              <w:rPr>
                <w:rFonts w:ascii="Times New Roman" w:hAnsi="Times New Roman" w:cs="Times New Roman"/>
                <w:b/>
                <w:bCs/>
              </w:rPr>
            </w:pPr>
          </w:p>
        </w:tc>
        <w:tc>
          <w:tcPr>
            <w:tcW w:w="3285" w:type="dxa"/>
            <w:tcBorders>
              <w:bottom w:val="single" w:color="auto" w:sz="4" w:space="0"/>
            </w:tcBorders>
          </w:tcPr>
          <w:p w14:paraId="1C6F645E">
            <w:pPr>
              <w:spacing w:line="240" w:lineRule="auto"/>
              <w:rPr>
                <w:rFonts w:ascii="Times New Roman" w:hAnsi="Times New Roman" w:cs="Times New Roman"/>
                <w:b/>
                <w:bCs/>
              </w:rPr>
            </w:pPr>
          </w:p>
        </w:tc>
      </w:tr>
      <w:tr w14:paraId="3E60716F">
        <w:tblPrEx>
          <w:tblCellMar>
            <w:top w:w="0" w:type="dxa"/>
            <w:left w:w="108" w:type="dxa"/>
            <w:bottom w:w="0" w:type="dxa"/>
            <w:right w:w="108" w:type="dxa"/>
          </w:tblCellMar>
        </w:tblPrEx>
        <w:tc>
          <w:tcPr>
            <w:tcW w:w="3652" w:type="dxa"/>
            <w:tcBorders>
              <w:bottom w:val="single" w:color="auto" w:sz="4" w:space="0"/>
            </w:tcBorders>
          </w:tcPr>
          <w:p w14:paraId="4DC00834">
            <w:pPr>
              <w:spacing w:line="240" w:lineRule="auto"/>
              <w:jc w:val="both"/>
              <w:rPr>
                <w:rFonts w:ascii="Times New Roman" w:hAnsi="Times New Roman" w:cs="Times New Roman"/>
              </w:rPr>
            </w:pPr>
          </w:p>
        </w:tc>
        <w:tc>
          <w:tcPr>
            <w:tcW w:w="2917" w:type="dxa"/>
          </w:tcPr>
          <w:p w14:paraId="1A551BB1">
            <w:pPr>
              <w:spacing w:line="240" w:lineRule="auto"/>
              <w:jc w:val="both"/>
              <w:rPr>
                <w:rFonts w:ascii="Times New Roman" w:hAnsi="Times New Roman" w:cs="Times New Roman"/>
              </w:rPr>
            </w:pPr>
          </w:p>
        </w:tc>
        <w:tc>
          <w:tcPr>
            <w:tcW w:w="3285" w:type="dxa"/>
            <w:tcBorders>
              <w:top w:val="single" w:color="auto" w:sz="4" w:space="0"/>
              <w:bottom w:val="single" w:color="auto" w:sz="4" w:space="0"/>
            </w:tcBorders>
          </w:tcPr>
          <w:p w14:paraId="68EBF921">
            <w:pPr>
              <w:spacing w:line="240" w:lineRule="auto"/>
              <w:jc w:val="both"/>
              <w:rPr>
                <w:rFonts w:ascii="Times New Roman" w:hAnsi="Times New Roman" w:cs="Times New Roman"/>
                <w:sz w:val="16"/>
                <w:szCs w:val="16"/>
              </w:rPr>
            </w:pPr>
            <w:r>
              <w:rPr>
                <w:rFonts w:ascii="Times New Roman" w:hAnsi="Times New Roman" w:cs="Times New Roman"/>
                <w:sz w:val="16"/>
                <w:szCs w:val="16"/>
              </w:rPr>
              <w:t>(ф.и.о. родителя или опекуна ребенка)</w:t>
            </w:r>
          </w:p>
          <w:p w14:paraId="76FF1FDC">
            <w:pPr>
              <w:spacing w:line="240" w:lineRule="auto"/>
              <w:jc w:val="both"/>
              <w:rPr>
                <w:rFonts w:ascii="Times New Roman" w:hAnsi="Times New Roman" w:cs="Times New Roman"/>
                <w:sz w:val="16"/>
                <w:szCs w:val="16"/>
              </w:rPr>
            </w:pPr>
          </w:p>
          <w:p w14:paraId="5299E740">
            <w:pPr>
              <w:spacing w:line="240" w:lineRule="auto"/>
              <w:jc w:val="both"/>
              <w:rPr>
                <w:rFonts w:ascii="Times New Roman" w:hAnsi="Times New Roman" w:cs="Times New Roman"/>
                <w:sz w:val="16"/>
                <w:szCs w:val="16"/>
              </w:rPr>
            </w:pPr>
          </w:p>
          <w:p w14:paraId="19AEC190">
            <w:pPr>
              <w:spacing w:line="240" w:lineRule="auto"/>
              <w:jc w:val="both"/>
              <w:rPr>
                <w:rFonts w:ascii="Times New Roman" w:hAnsi="Times New Roman" w:cs="Times New Roman"/>
                <w:sz w:val="16"/>
                <w:szCs w:val="16"/>
              </w:rPr>
            </w:pPr>
          </w:p>
          <w:p w14:paraId="274A9B0E">
            <w:pPr>
              <w:spacing w:line="240" w:lineRule="auto"/>
              <w:jc w:val="both"/>
              <w:rPr>
                <w:rFonts w:ascii="Times New Roman" w:hAnsi="Times New Roman" w:cs="Times New Roman"/>
                <w:sz w:val="16"/>
                <w:szCs w:val="16"/>
              </w:rPr>
            </w:pPr>
          </w:p>
        </w:tc>
      </w:tr>
    </w:tbl>
    <w:p w14:paraId="4B992C84">
      <w:pPr>
        <w:spacing w:after="0" w:line="240" w:lineRule="auto"/>
        <w:ind w:firstLine="567"/>
        <w:jc w:val="both"/>
        <w:rPr>
          <w:rFonts w:ascii="Times New Roman" w:hAnsi="Times New Roman" w:cs="Times New Roman"/>
          <w:sz w:val="16"/>
          <w:szCs w:val="16"/>
        </w:rPr>
      </w:pPr>
      <w:r>
        <w:rPr>
          <w:rFonts w:ascii="Times New Roman" w:hAnsi="Times New Roman" w:cs="Times New Roman"/>
          <w:sz w:val="16"/>
          <w:szCs w:val="16"/>
        </w:rPr>
        <w:t xml:space="preserve">                (подпись)                                                                                                                           (подпись)</w:t>
      </w:r>
    </w:p>
    <w:p w14:paraId="330811B8">
      <w:pPr>
        <w:tabs>
          <w:tab w:val="left" w:pos="6525"/>
        </w:tabs>
        <w:rPr>
          <w:sz w:val="20"/>
          <w:szCs w:val="20"/>
        </w:rPr>
      </w:pPr>
    </w:p>
    <w:p w14:paraId="5030469B">
      <w:pPr>
        <w:tabs>
          <w:tab w:val="left" w:pos="6525"/>
        </w:tabs>
        <w:rPr>
          <w:sz w:val="20"/>
          <w:szCs w:val="20"/>
        </w:rPr>
      </w:pPr>
    </w:p>
    <w:p w14:paraId="374520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Правилами внутреннего распорядка  МБОУ НСОШ №1 им. Н.И. Зубилина,  Положением об оказании платных образовательных услуг в МБОУ НСОШ №1 им. Н.И. Зубилина  ознакомлен(а).</w:t>
      </w:r>
    </w:p>
    <w:p w14:paraId="6953A799">
      <w:pPr>
        <w:spacing w:after="120"/>
        <w:rPr>
          <w:rFonts w:ascii="Times New Roman" w:hAnsi="Times New Roman" w:cs="Times New Roman"/>
          <w:sz w:val="24"/>
          <w:szCs w:val="24"/>
        </w:rPr>
      </w:pPr>
    </w:p>
    <w:p w14:paraId="7974BB49">
      <w:pPr>
        <w:spacing w:after="120"/>
        <w:rPr>
          <w:rFonts w:ascii="Times New Roman" w:hAnsi="Times New Roman" w:cs="Times New Roman"/>
          <w:sz w:val="24"/>
          <w:szCs w:val="24"/>
        </w:rPr>
      </w:pPr>
      <w:r>
        <w:rPr>
          <w:rFonts w:ascii="Times New Roman" w:hAnsi="Times New Roman" w:cs="Times New Roman"/>
          <w:sz w:val="24"/>
          <w:szCs w:val="24"/>
        </w:rPr>
        <w:t>Подпись Заказчика</w:t>
      </w:r>
      <w:r>
        <w:rPr>
          <w:rFonts w:ascii="Times New Roman" w:hAnsi="Times New Roman" w:cs="Times New Roman"/>
          <w:sz w:val="24"/>
          <w:szCs w:val="24"/>
        </w:rPr>
        <w:tab/>
      </w:r>
      <w:r>
        <w:rPr>
          <w:rFonts w:ascii="Times New Roman" w:hAnsi="Times New Roman" w:cs="Times New Roman"/>
          <w:sz w:val="24"/>
          <w:szCs w:val="24"/>
        </w:rPr>
        <w:t>___________________  (_______________________________)</w:t>
      </w:r>
    </w:p>
    <w:p w14:paraId="51C0BF35"/>
    <w:sectPr>
      <w:pgSz w:w="11906" w:h="16838"/>
      <w:pgMar w:top="709" w:right="566"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08"/>
  <w:doNotHyphenateCaps/>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7E"/>
    <w:rsid w:val="00012376"/>
    <w:rsid w:val="00024D42"/>
    <w:rsid w:val="000257F9"/>
    <w:rsid w:val="000327A0"/>
    <w:rsid w:val="0005018A"/>
    <w:rsid w:val="000665EA"/>
    <w:rsid w:val="0006775E"/>
    <w:rsid w:val="000C3F33"/>
    <w:rsid w:val="000F5D78"/>
    <w:rsid w:val="0010328E"/>
    <w:rsid w:val="0011665C"/>
    <w:rsid w:val="00143A99"/>
    <w:rsid w:val="00155777"/>
    <w:rsid w:val="001A5390"/>
    <w:rsid w:val="001B66FA"/>
    <w:rsid w:val="001C4C84"/>
    <w:rsid w:val="002078D0"/>
    <w:rsid w:val="00207A17"/>
    <w:rsid w:val="00232903"/>
    <w:rsid w:val="00272899"/>
    <w:rsid w:val="0029351E"/>
    <w:rsid w:val="002A4C57"/>
    <w:rsid w:val="002A5C2F"/>
    <w:rsid w:val="002A668E"/>
    <w:rsid w:val="002C17BC"/>
    <w:rsid w:val="00315234"/>
    <w:rsid w:val="00326B80"/>
    <w:rsid w:val="00375E1A"/>
    <w:rsid w:val="003C1109"/>
    <w:rsid w:val="003C5EE2"/>
    <w:rsid w:val="003C78B9"/>
    <w:rsid w:val="003D75F5"/>
    <w:rsid w:val="00403A90"/>
    <w:rsid w:val="00412D70"/>
    <w:rsid w:val="0047048B"/>
    <w:rsid w:val="0048009A"/>
    <w:rsid w:val="00486E49"/>
    <w:rsid w:val="004D51C6"/>
    <w:rsid w:val="00534422"/>
    <w:rsid w:val="00577B7E"/>
    <w:rsid w:val="005B6615"/>
    <w:rsid w:val="005C1B35"/>
    <w:rsid w:val="005D4EDF"/>
    <w:rsid w:val="005E2A3C"/>
    <w:rsid w:val="00604C40"/>
    <w:rsid w:val="00643D97"/>
    <w:rsid w:val="00654B2B"/>
    <w:rsid w:val="00655FB7"/>
    <w:rsid w:val="00663C70"/>
    <w:rsid w:val="00674E15"/>
    <w:rsid w:val="006B3C1F"/>
    <w:rsid w:val="006B6A3B"/>
    <w:rsid w:val="006D19BE"/>
    <w:rsid w:val="006D62DF"/>
    <w:rsid w:val="00705CCE"/>
    <w:rsid w:val="0073469B"/>
    <w:rsid w:val="00750CB6"/>
    <w:rsid w:val="007537E3"/>
    <w:rsid w:val="00770242"/>
    <w:rsid w:val="00776948"/>
    <w:rsid w:val="00793BB1"/>
    <w:rsid w:val="00793ED5"/>
    <w:rsid w:val="007C11A9"/>
    <w:rsid w:val="007C4192"/>
    <w:rsid w:val="007E1865"/>
    <w:rsid w:val="007E32B2"/>
    <w:rsid w:val="007F3571"/>
    <w:rsid w:val="007F36D8"/>
    <w:rsid w:val="008100EB"/>
    <w:rsid w:val="00827961"/>
    <w:rsid w:val="008426CB"/>
    <w:rsid w:val="00852556"/>
    <w:rsid w:val="008664E2"/>
    <w:rsid w:val="0089323E"/>
    <w:rsid w:val="0089323F"/>
    <w:rsid w:val="00894BFF"/>
    <w:rsid w:val="008B0775"/>
    <w:rsid w:val="008C4ECF"/>
    <w:rsid w:val="008E665C"/>
    <w:rsid w:val="008F7664"/>
    <w:rsid w:val="00960F4B"/>
    <w:rsid w:val="00987CB3"/>
    <w:rsid w:val="009B5891"/>
    <w:rsid w:val="00A16F2E"/>
    <w:rsid w:val="00A3135F"/>
    <w:rsid w:val="00A321FE"/>
    <w:rsid w:val="00A35852"/>
    <w:rsid w:val="00A403A7"/>
    <w:rsid w:val="00A46004"/>
    <w:rsid w:val="00A65B05"/>
    <w:rsid w:val="00A862ED"/>
    <w:rsid w:val="00AD02CC"/>
    <w:rsid w:val="00B14F3F"/>
    <w:rsid w:val="00B26C2B"/>
    <w:rsid w:val="00B94652"/>
    <w:rsid w:val="00BA45D3"/>
    <w:rsid w:val="00BC63B7"/>
    <w:rsid w:val="00C16621"/>
    <w:rsid w:val="00C56F4B"/>
    <w:rsid w:val="00C71BD9"/>
    <w:rsid w:val="00C7360C"/>
    <w:rsid w:val="00CA3C42"/>
    <w:rsid w:val="00CA5EC4"/>
    <w:rsid w:val="00CC58DF"/>
    <w:rsid w:val="00CD0092"/>
    <w:rsid w:val="00D03E46"/>
    <w:rsid w:val="00D32C0B"/>
    <w:rsid w:val="00D81A3A"/>
    <w:rsid w:val="00DD1604"/>
    <w:rsid w:val="00E00BBD"/>
    <w:rsid w:val="00E4151F"/>
    <w:rsid w:val="00E51460"/>
    <w:rsid w:val="00E57A91"/>
    <w:rsid w:val="00E73A9F"/>
    <w:rsid w:val="00E77F4F"/>
    <w:rsid w:val="00E830A4"/>
    <w:rsid w:val="00E95B02"/>
    <w:rsid w:val="00EA41AE"/>
    <w:rsid w:val="00EA7D54"/>
    <w:rsid w:val="00EB4B28"/>
    <w:rsid w:val="00EC7C0E"/>
    <w:rsid w:val="00F006B7"/>
    <w:rsid w:val="00F721FE"/>
    <w:rsid w:val="00F72DCA"/>
    <w:rsid w:val="00FB4D82"/>
    <w:rsid w:val="00FC44DD"/>
    <w:rsid w:val="00FC4FAE"/>
    <w:rsid w:val="00FD6622"/>
    <w:rsid w:val="00FE6446"/>
    <w:rsid w:val="735E0003"/>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Calibr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qFormat/>
    <w:uiPriority w:val="99"/>
    <w:pPr>
      <w:spacing w:after="0" w:line="240" w:lineRule="auto"/>
    </w:pPr>
    <w:rPr>
      <w:rFonts w:ascii="Tahoma" w:hAnsi="Tahoma" w:cs="Tahoma"/>
      <w:sz w:val="16"/>
      <w:szCs w:val="16"/>
    </w:rPr>
  </w:style>
  <w:style w:type="table" w:styleId="5">
    <w:name w:val="Table Grid"/>
    <w:basedOn w:val="3"/>
    <w:uiPriority w:val="99"/>
    <w:rPr>
      <w:rFonts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ConsPlusNonformat"/>
    <w:uiPriority w:val="99"/>
    <w:pPr>
      <w:widowControl w:val="0"/>
      <w:autoSpaceDE w:val="0"/>
      <w:autoSpaceDN w:val="0"/>
      <w:adjustRightInd w:val="0"/>
    </w:pPr>
    <w:rPr>
      <w:rFonts w:ascii="Courier New" w:hAnsi="Courier New" w:eastAsia="Times New Roman" w:cs="Courier New"/>
      <w:sz w:val="20"/>
      <w:szCs w:val="20"/>
      <w:lang w:val="ru-RU" w:eastAsia="ru-RU" w:bidi="ar-SA"/>
    </w:rPr>
  </w:style>
  <w:style w:type="character" w:customStyle="1" w:styleId="7">
    <w:name w:val="Текст выноски Знак"/>
    <w:basedOn w:val="2"/>
    <w:link w:val="4"/>
    <w:semiHidden/>
    <w:qFormat/>
    <w:locked/>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C62F-9A0D-4C90-9516-6833D0D4D4B2}">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4</Pages>
  <Words>1561</Words>
  <Characters>8904</Characters>
  <Lines>74</Lines>
  <Paragraphs>20</Paragraphs>
  <TotalTime>3</TotalTime>
  <ScaleCrop>false</ScaleCrop>
  <LinksUpToDate>false</LinksUpToDate>
  <CharactersWithSpaces>10445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2024-10-02T05:30:00Z</dcterms:created>
  <dc:creator>User</dc:creator>
  <cp:lastModifiedBy>User</cp:lastModifiedBy>
  <cp:lastPrinted>2025-10-09T10:18:00Z</cp:lastPrinted>
  <dcterms:modified xsi:type="dcterms:W3CDTF">2026-03-10T18:38:45Z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2B1DE91030C64B1FB91A8097BAE0E496_12</vt:lpwstr>
  </property>
</Properties>
</file>